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409BE9" w14:textId="7C49BF13" w:rsidR="00EF34E9" w:rsidRDefault="00EF34E9" w:rsidP="00EF34E9">
      <w:pPr>
        <w:pStyle w:val="NormalWeb"/>
        <w:shd w:val="clear" w:color="auto" w:fill="FFFFFF"/>
        <w:spacing w:before="0" w:beforeAutospacing="0" w:after="0" w:afterAutospacing="0"/>
        <w:textAlignment w:val="baseline"/>
        <w:rPr>
          <w:rFonts w:ascii="Galano Classic" w:hAnsi="Galano Classic"/>
          <w:color w:val="666666"/>
          <w:sz w:val="21"/>
          <w:szCs w:val="21"/>
        </w:rPr>
      </w:pPr>
      <w:r>
        <w:rPr>
          <w:rFonts w:ascii="Galano Classic" w:hAnsi="Galano Classic"/>
          <w:color w:val="666666"/>
          <w:sz w:val="21"/>
          <w:szCs w:val="21"/>
        </w:rPr>
        <w:t xml:space="preserve">Use the letter below as a template to ask your administrator to release you from work to attend and cover the registration fee for the AASL National Conference. Areas to be updated or personalized </w:t>
      </w:r>
      <w:r w:rsidR="00A77443">
        <w:rPr>
          <w:rFonts w:ascii="Galano Classic" w:hAnsi="Galano Classic"/>
          <w:color w:val="666666"/>
          <w:sz w:val="21"/>
          <w:szCs w:val="21"/>
        </w:rPr>
        <w:t>appear</w:t>
      </w:r>
      <w:r>
        <w:rPr>
          <w:rFonts w:ascii="Galano Classic" w:hAnsi="Galano Classic"/>
          <w:color w:val="666666"/>
          <w:sz w:val="21"/>
          <w:szCs w:val="21"/>
        </w:rPr>
        <w:t xml:space="preserve"> in</w:t>
      </w:r>
      <w:r>
        <w:rPr>
          <w:rFonts w:ascii="Calibri" w:hAnsi="Calibri" w:cs="Calibri"/>
          <w:color w:val="666666"/>
          <w:sz w:val="21"/>
          <w:szCs w:val="21"/>
        </w:rPr>
        <w:t> </w:t>
      </w:r>
      <w:r>
        <w:rPr>
          <w:rStyle w:val="Strong"/>
          <w:rFonts w:ascii="Galano Classic" w:hAnsi="Galano Classic"/>
          <w:color w:val="FA4C06"/>
          <w:sz w:val="21"/>
          <w:szCs w:val="21"/>
          <w:bdr w:val="none" w:sz="0" w:space="0" w:color="auto" w:frame="1"/>
        </w:rPr>
        <w:t>bold orange text</w:t>
      </w:r>
      <w:r>
        <w:rPr>
          <w:rFonts w:ascii="Galano Classic" w:hAnsi="Galano Classic"/>
          <w:color w:val="666666"/>
          <w:sz w:val="21"/>
          <w:szCs w:val="21"/>
        </w:rPr>
        <w:t>.</w:t>
      </w:r>
    </w:p>
    <w:p w14:paraId="29AA2B76" w14:textId="77777777" w:rsidR="00EF34E9" w:rsidRDefault="00EF34E9" w:rsidP="00EF34E9">
      <w:pPr>
        <w:pStyle w:val="NormalWeb"/>
        <w:shd w:val="clear" w:color="auto" w:fill="FFFFFF"/>
        <w:spacing w:before="0" w:beforeAutospacing="0" w:after="0" w:afterAutospacing="0"/>
        <w:textAlignment w:val="baseline"/>
        <w:rPr>
          <w:rFonts w:ascii="Galano Classic" w:hAnsi="Galano Classic"/>
          <w:color w:val="666666"/>
          <w:sz w:val="21"/>
          <w:szCs w:val="21"/>
        </w:rPr>
      </w:pPr>
      <w:r>
        <w:rPr>
          <w:rFonts w:ascii="Calibri" w:hAnsi="Calibri" w:cs="Calibri"/>
          <w:color w:val="666666"/>
          <w:sz w:val="21"/>
          <w:szCs w:val="21"/>
        </w:rPr>
        <w:t> </w:t>
      </w:r>
    </w:p>
    <w:p w14:paraId="00522457" w14:textId="77777777" w:rsidR="00EF34E9" w:rsidRDefault="00EF34E9" w:rsidP="00EF34E9">
      <w:pPr>
        <w:pStyle w:val="NormalWeb"/>
        <w:shd w:val="clear" w:color="auto" w:fill="FFFFFF"/>
        <w:spacing w:before="0" w:beforeAutospacing="0" w:after="0" w:afterAutospacing="0"/>
        <w:textAlignment w:val="baseline"/>
        <w:rPr>
          <w:rFonts w:ascii="Galano Classic" w:hAnsi="Galano Classic"/>
          <w:color w:val="666666"/>
          <w:sz w:val="21"/>
          <w:szCs w:val="21"/>
        </w:rPr>
      </w:pPr>
      <w:r>
        <w:rPr>
          <w:rFonts w:ascii="Galano Classic" w:hAnsi="Galano Classic"/>
          <w:color w:val="666666"/>
          <w:sz w:val="21"/>
          <w:szCs w:val="21"/>
        </w:rPr>
        <w:t>Dear</w:t>
      </w:r>
      <w:r>
        <w:rPr>
          <w:rFonts w:ascii="Calibri" w:hAnsi="Calibri" w:cs="Calibri"/>
          <w:color w:val="666666"/>
          <w:sz w:val="21"/>
          <w:szCs w:val="21"/>
        </w:rPr>
        <w:t> </w:t>
      </w:r>
      <w:r>
        <w:rPr>
          <w:rStyle w:val="Strong"/>
          <w:rFonts w:ascii="Galano Classic" w:hAnsi="Galano Classic"/>
          <w:color w:val="FA4C06"/>
          <w:sz w:val="21"/>
          <w:szCs w:val="21"/>
          <w:bdr w:val="none" w:sz="0" w:space="0" w:color="auto" w:frame="1"/>
        </w:rPr>
        <w:t>NAME</w:t>
      </w:r>
      <w:r>
        <w:rPr>
          <w:rFonts w:ascii="Galano Classic" w:hAnsi="Galano Classic"/>
          <w:color w:val="666666"/>
          <w:sz w:val="21"/>
          <w:szCs w:val="21"/>
        </w:rPr>
        <w:t>,</w:t>
      </w:r>
    </w:p>
    <w:p w14:paraId="6A48C23E" w14:textId="77777777" w:rsidR="00EF34E9" w:rsidRDefault="00EF34E9" w:rsidP="00EF34E9">
      <w:pPr>
        <w:pStyle w:val="NormalWeb"/>
        <w:shd w:val="clear" w:color="auto" w:fill="FFFFFF"/>
        <w:spacing w:before="0" w:beforeAutospacing="0" w:after="0" w:afterAutospacing="0"/>
        <w:textAlignment w:val="baseline"/>
        <w:rPr>
          <w:rFonts w:ascii="Galano Classic" w:hAnsi="Galano Classic"/>
          <w:color w:val="666666"/>
          <w:sz w:val="21"/>
          <w:szCs w:val="21"/>
        </w:rPr>
      </w:pPr>
    </w:p>
    <w:p w14:paraId="0450BDEA" w14:textId="35942294" w:rsidR="00EF34E9" w:rsidRDefault="00EF34E9" w:rsidP="00EF34E9">
      <w:pPr>
        <w:pStyle w:val="NormalWeb"/>
        <w:shd w:val="clear" w:color="auto" w:fill="FFFFFF"/>
        <w:spacing w:before="0" w:beforeAutospacing="0" w:after="0" w:afterAutospacing="0"/>
        <w:textAlignment w:val="baseline"/>
        <w:rPr>
          <w:rFonts w:ascii="Galano Classic" w:hAnsi="Galano Classic"/>
          <w:color w:val="666666"/>
          <w:sz w:val="21"/>
          <w:szCs w:val="21"/>
        </w:rPr>
      </w:pPr>
      <w:r>
        <w:rPr>
          <w:rFonts w:ascii="Galano Classic" w:hAnsi="Galano Classic"/>
          <w:color w:val="666666"/>
          <w:sz w:val="21"/>
          <w:szCs w:val="21"/>
        </w:rPr>
        <w:t xml:space="preserve">The American Association of School Librarians (AASL) National Conference is the ONLY national conference specifically for school librarians and </w:t>
      </w:r>
      <w:r w:rsidR="00A77443">
        <w:rPr>
          <w:rFonts w:ascii="Galano Classic" w:hAnsi="Galano Classic"/>
          <w:color w:val="666666"/>
          <w:sz w:val="21"/>
          <w:szCs w:val="21"/>
        </w:rPr>
        <w:t>our unique role</w:t>
      </w:r>
      <w:r>
        <w:rPr>
          <w:rFonts w:ascii="Galano Classic" w:hAnsi="Galano Classic"/>
          <w:color w:val="666666"/>
          <w:sz w:val="21"/>
          <w:szCs w:val="21"/>
        </w:rPr>
        <w:t xml:space="preserve"> as leaders, instructional partners, information specialists, teachers, and program administrators. This three-day event occurs once every other year and will be taking place in </w:t>
      </w:r>
      <w:r w:rsidR="00A77443">
        <w:rPr>
          <w:rFonts w:ascii="Galano Classic" w:hAnsi="Galano Classic"/>
          <w:color w:val="666666"/>
          <w:sz w:val="21"/>
          <w:szCs w:val="21"/>
        </w:rPr>
        <w:t>St. Louis, MO</w:t>
      </w:r>
      <w:r>
        <w:rPr>
          <w:rFonts w:ascii="Galano Classic" w:hAnsi="Galano Classic"/>
          <w:color w:val="666666"/>
          <w:sz w:val="21"/>
          <w:szCs w:val="21"/>
        </w:rPr>
        <w:t>, October 1</w:t>
      </w:r>
      <w:r w:rsidR="00A77443">
        <w:rPr>
          <w:rFonts w:ascii="Galano Classic" w:hAnsi="Galano Classic"/>
          <w:color w:val="666666"/>
          <w:sz w:val="21"/>
          <w:szCs w:val="21"/>
        </w:rPr>
        <w:t>6-18</w:t>
      </w:r>
      <w:r>
        <w:rPr>
          <w:rFonts w:ascii="Galano Classic" w:hAnsi="Galano Classic"/>
          <w:color w:val="666666"/>
          <w:sz w:val="21"/>
          <w:szCs w:val="21"/>
        </w:rPr>
        <w:t>, 202</w:t>
      </w:r>
      <w:r w:rsidR="00A77443">
        <w:rPr>
          <w:rFonts w:ascii="Galano Classic" w:hAnsi="Galano Classic"/>
          <w:color w:val="666666"/>
          <w:sz w:val="21"/>
          <w:szCs w:val="21"/>
        </w:rPr>
        <w:t>5</w:t>
      </w:r>
      <w:r>
        <w:rPr>
          <w:rFonts w:ascii="Galano Classic" w:hAnsi="Galano Classic"/>
          <w:color w:val="666666"/>
          <w:sz w:val="21"/>
          <w:szCs w:val="21"/>
        </w:rPr>
        <w:t xml:space="preserve">. The conference attracts over 2,000 school librarians </w:t>
      </w:r>
      <w:r w:rsidR="00A77443">
        <w:rPr>
          <w:rFonts w:ascii="Galano Classic" w:hAnsi="Galano Classic"/>
          <w:color w:val="666666"/>
          <w:sz w:val="21"/>
          <w:szCs w:val="21"/>
        </w:rPr>
        <w:t>nationwide</w:t>
      </w:r>
      <w:r>
        <w:rPr>
          <w:rFonts w:ascii="Galano Classic" w:hAnsi="Galano Classic"/>
          <w:color w:val="666666"/>
          <w:sz w:val="21"/>
          <w:szCs w:val="21"/>
        </w:rPr>
        <w:t xml:space="preserve"> to share best practices, resources, and networking.</w:t>
      </w:r>
    </w:p>
    <w:p w14:paraId="28925F66" w14:textId="77777777" w:rsidR="00EF34E9" w:rsidRDefault="00EF34E9" w:rsidP="00EF34E9">
      <w:pPr>
        <w:pStyle w:val="NormalWeb"/>
        <w:shd w:val="clear" w:color="auto" w:fill="FFFFFF"/>
        <w:spacing w:before="0" w:beforeAutospacing="0" w:after="0" w:afterAutospacing="0"/>
        <w:textAlignment w:val="baseline"/>
        <w:rPr>
          <w:rFonts w:ascii="Galano Classic" w:hAnsi="Galano Classic"/>
          <w:color w:val="666666"/>
          <w:sz w:val="21"/>
          <w:szCs w:val="21"/>
        </w:rPr>
      </w:pPr>
    </w:p>
    <w:p w14:paraId="12629809" w14:textId="77777777" w:rsidR="00EF34E9" w:rsidRDefault="00EF34E9" w:rsidP="00EF34E9">
      <w:pPr>
        <w:pStyle w:val="NormalWeb"/>
        <w:shd w:val="clear" w:color="auto" w:fill="FFFFFF"/>
        <w:spacing w:before="0" w:beforeAutospacing="0" w:after="0" w:afterAutospacing="0"/>
        <w:textAlignment w:val="baseline"/>
        <w:rPr>
          <w:rFonts w:ascii="Galano Classic" w:hAnsi="Galano Classic"/>
          <w:color w:val="666666"/>
          <w:sz w:val="21"/>
          <w:szCs w:val="21"/>
        </w:rPr>
      </w:pPr>
      <w:r>
        <w:rPr>
          <w:rFonts w:ascii="Galano Classic" w:hAnsi="Galano Classic"/>
          <w:color w:val="666666"/>
          <w:sz w:val="21"/>
          <w:szCs w:val="21"/>
        </w:rPr>
        <w:t>I believe that supporting my participation at the AASL National Conference will further my professional development,</w:t>
      </w:r>
      <w:r>
        <w:rPr>
          <w:rFonts w:ascii="Calibri" w:hAnsi="Calibri" w:cs="Calibri"/>
          <w:color w:val="666666"/>
          <w:sz w:val="21"/>
          <w:szCs w:val="21"/>
        </w:rPr>
        <w:t> </w:t>
      </w:r>
      <w:r>
        <w:rPr>
          <w:rFonts w:ascii="Galano Classic" w:hAnsi="Galano Classic"/>
          <w:color w:val="666666"/>
          <w:sz w:val="21"/>
          <w:szCs w:val="21"/>
        </w:rPr>
        <w:t>while the knowledge I gain can be used to advance our school community mission and expand</w:t>
      </w:r>
      <w:r>
        <w:rPr>
          <w:rFonts w:ascii="Calibri" w:hAnsi="Calibri" w:cs="Calibri"/>
          <w:color w:val="666666"/>
          <w:sz w:val="21"/>
          <w:szCs w:val="21"/>
        </w:rPr>
        <w:t> </w:t>
      </w:r>
      <w:r>
        <w:rPr>
          <w:rFonts w:ascii="Galano Classic" w:hAnsi="Galano Classic"/>
          <w:color w:val="666666"/>
          <w:sz w:val="21"/>
          <w:szCs w:val="21"/>
        </w:rPr>
        <w:t>learning opportunities</w:t>
      </w:r>
      <w:r>
        <w:rPr>
          <w:rFonts w:ascii="Calibri" w:hAnsi="Calibri" w:cs="Calibri"/>
          <w:color w:val="666666"/>
          <w:sz w:val="21"/>
          <w:szCs w:val="21"/>
        </w:rPr>
        <w:t> </w:t>
      </w:r>
      <w:r>
        <w:rPr>
          <w:rFonts w:ascii="Galano Classic" w:hAnsi="Galano Classic"/>
          <w:color w:val="666666"/>
          <w:sz w:val="21"/>
          <w:szCs w:val="21"/>
        </w:rPr>
        <w:t>for</w:t>
      </w:r>
      <w:r>
        <w:rPr>
          <w:rFonts w:ascii="Calibri" w:hAnsi="Calibri" w:cs="Calibri"/>
          <w:color w:val="666666"/>
          <w:sz w:val="21"/>
          <w:szCs w:val="21"/>
        </w:rPr>
        <w:t> </w:t>
      </w:r>
      <w:r>
        <w:rPr>
          <w:rFonts w:ascii="Galano Classic" w:hAnsi="Galano Classic"/>
          <w:color w:val="666666"/>
          <w:sz w:val="21"/>
          <w:szCs w:val="21"/>
        </w:rPr>
        <w:t>our</w:t>
      </w:r>
      <w:r>
        <w:rPr>
          <w:rFonts w:ascii="Calibri" w:hAnsi="Calibri" w:cs="Calibri"/>
          <w:color w:val="666666"/>
          <w:sz w:val="21"/>
          <w:szCs w:val="21"/>
        </w:rPr>
        <w:t> </w:t>
      </w:r>
      <w:r>
        <w:rPr>
          <w:rFonts w:ascii="Galano Classic" w:hAnsi="Galano Classic"/>
          <w:color w:val="666666"/>
          <w:sz w:val="21"/>
          <w:szCs w:val="21"/>
        </w:rPr>
        <w:t>students and faculty.</w:t>
      </w:r>
    </w:p>
    <w:p w14:paraId="6B6F4BC9" w14:textId="77777777" w:rsidR="00EF34E9" w:rsidRDefault="00EF34E9" w:rsidP="00EF34E9">
      <w:pPr>
        <w:pStyle w:val="NormalWeb"/>
        <w:shd w:val="clear" w:color="auto" w:fill="FFFFFF"/>
        <w:spacing w:before="0" w:beforeAutospacing="0" w:after="0" w:afterAutospacing="0"/>
        <w:textAlignment w:val="baseline"/>
        <w:rPr>
          <w:rFonts w:ascii="Galano Classic" w:hAnsi="Galano Classic"/>
          <w:color w:val="666666"/>
          <w:sz w:val="21"/>
          <w:szCs w:val="21"/>
        </w:rPr>
      </w:pPr>
    </w:p>
    <w:p w14:paraId="27BB58E7" w14:textId="742B41AE" w:rsidR="00EF34E9" w:rsidRDefault="00EF34E9" w:rsidP="00EF34E9">
      <w:pPr>
        <w:pStyle w:val="NormalWeb"/>
        <w:shd w:val="clear" w:color="auto" w:fill="FFFFFF"/>
        <w:spacing w:before="0" w:beforeAutospacing="0" w:after="0" w:afterAutospacing="0"/>
        <w:textAlignment w:val="baseline"/>
        <w:rPr>
          <w:rFonts w:ascii="Galano Classic" w:hAnsi="Galano Classic"/>
          <w:color w:val="666666"/>
          <w:sz w:val="21"/>
          <w:szCs w:val="21"/>
        </w:rPr>
      </w:pPr>
      <w:r>
        <w:rPr>
          <w:rFonts w:ascii="Galano Classic" w:hAnsi="Galano Classic"/>
          <w:color w:val="666666"/>
          <w:sz w:val="21"/>
          <w:szCs w:val="21"/>
        </w:rPr>
        <w:t>This year has challenged educators</w:t>
      </w:r>
      <w:r w:rsidR="00A77443">
        <w:rPr>
          <w:rFonts w:ascii="Galano Classic" w:hAnsi="Galano Classic"/>
          <w:color w:val="666666"/>
          <w:sz w:val="21"/>
          <w:szCs w:val="21"/>
        </w:rPr>
        <w:t>,</w:t>
      </w:r>
      <w:r>
        <w:rPr>
          <w:rFonts w:ascii="Galano Classic" w:hAnsi="Galano Classic"/>
          <w:color w:val="666666"/>
          <w:sz w:val="21"/>
          <w:szCs w:val="21"/>
        </w:rPr>
        <w:t xml:space="preserve"> and I am excited to see what innovative and empowering practices have unfolded as school librarians across the country rose to the challenge of ensuring access to information. School librarians applied technology to transform learning experiences and found ways to encourage reading and literacy. This conference will speak to lessons we learned as we cared for our students and colleagues in physical, virtual, and hybrid learning environments.</w:t>
      </w:r>
    </w:p>
    <w:p w14:paraId="594E6B8F" w14:textId="77777777" w:rsidR="00EF34E9" w:rsidRDefault="00EF34E9" w:rsidP="00EF34E9">
      <w:pPr>
        <w:pStyle w:val="NormalWeb"/>
        <w:shd w:val="clear" w:color="auto" w:fill="FFFFFF"/>
        <w:spacing w:before="0" w:beforeAutospacing="0" w:after="0" w:afterAutospacing="0"/>
        <w:textAlignment w:val="baseline"/>
        <w:rPr>
          <w:rFonts w:ascii="Galano Classic" w:hAnsi="Galano Classic"/>
          <w:color w:val="666666"/>
          <w:sz w:val="21"/>
          <w:szCs w:val="21"/>
        </w:rPr>
      </w:pPr>
    </w:p>
    <w:p w14:paraId="30813E64" w14:textId="663C650C" w:rsidR="00EF34E9" w:rsidRPr="00040A01" w:rsidRDefault="00EF34E9" w:rsidP="00EF34E9">
      <w:pPr>
        <w:pStyle w:val="NormalWeb"/>
        <w:shd w:val="clear" w:color="auto" w:fill="FFFFFF"/>
        <w:spacing w:before="0" w:beforeAutospacing="0" w:after="0" w:afterAutospacing="0"/>
        <w:textAlignment w:val="baseline"/>
        <w:rPr>
          <w:rStyle w:val="Strong"/>
          <w:rFonts w:ascii="Galano Classic" w:hAnsi="Galano Classic"/>
          <w:color w:val="DC5D24"/>
          <w:sz w:val="21"/>
          <w:szCs w:val="21"/>
          <w:bdr w:val="none" w:sz="0" w:space="0" w:color="auto" w:frame="1"/>
        </w:rPr>
      </w:pPr>
      <w:r w:rsidRPr="00040A01">
        <w:rPr>
          <w:rStyle w:val="Strong"/>
          <w:rFonts w:ascii="Galano Classic" w:hAnsi="Galano Classic"/>
          <w:color w:val="DC5D24"/>
          <w:sz w:val="21"/>
          <w:szCs w:val="21"/>
          <w:bdr w:val="none" w:sz="0" w:space="0" w:color="auto" w:frame="1"/>
        </w:rPr>
        <w:t>Look at</w:t>
      </w:r>
      <w:r w:rsidRPr="00040A01">
        <w:rPr>
          <w:rStyle w:val="Strong"/>
          <w:rFonts w:ascii="Calibri" w:hAnsi="Calibri" w:cs="Calibri"/>
          <w:color w:val="DC5D24"/>
          <w:sz w:val="21"/>
          <w:szCs w:val="21"/>
          <w:bdr w:val="none" w:sz="0" w:space="0" w:color="auto" w:frame="1"/>
        </w:rPr>
        <w:t> </w:t>
      </w:r>
      <w:hyperlink r:id="rId4" w:history="1">
        <w:r w:rsidRPr="00040A01">
          <w:rPr>
            <w:rStyle w:val="Hyperlink"/>
            <w:rFonts w:ascii="Galano Classic" w:hAnsi="Galano Classic"/>
            <w:b/>
            <w:bCs/>
            <w:color w:val="DC5D24"/>
            <w:sz w:val="21"/>
            <w:szCs w:val="21"/>
            <w:u w:val="none"/>
            <w:bdr w:val="none" w:sz="0" w:space="0" w:color="auto" w:frame="1"/>
          </w:rPr>
          <w:t>last year’s session</w:t>
        </w:r>
      </w:hyperlink>
      <w:r w:rsidRPr="00040A01">
        <w:rPr>
          <w:rStyle w:val="Strong"/>
          <w:rFonts w:ascii="Galano Classic" w:hAnsi="Galano Classic"/>
          <w:color w:val="DC5D24"/>
          <w:sz w:val="21"/>
          <w:szCs w:val="21"/>
          <w:bdr w:val="none" w:sz="0" w:space="0" w:color="auto" w:frame="1"/>
        </w:rPr>
        <w:t>s</w:t>
      </w:r>
      <w:r w:rsidRPr="00040A01">
        <w:rPr>
          <w:rStyle w:val="Strong"/>
          <w:rFonts w:ascii="Calibri" w:hAnsi="Calibri" w:cs="Calibri"/>
          <w:color w:val="DC5D24"/>
          <w:sz w:val="21"/>
          <w:szCs w:val="21"/>
          <w:bdr w:val="none" w:sz="0" w:space="0" w:color="auto" w:frame="1"/>
        </w:rPr>
        <w:t> </w:t>
      </w:r>
      <w:r w:rsidRPr="00040A01">
        <w:rPr>
          <w:rStyle w:val="Strong"/>
          <w:rFonts w:ascii="Galano Classic" w:hAnsi="Galano Classic"/>
          <w:color w:val="DC5D24"/>
          <w:sz w:val="21"/>
          <w:szCs w:val="21"/>
          <w:bdr w:val="none" w:sz="0" w:space="0" w:color="auto" w:frame="1"/>
        </w:rPr>
        <w:t xml:space="preserve">and list some sessions that would </w:t>
      </w:r>
      <w:r w:rsidR="00A77443">
        <w:rPr>
          <w:rStyle w:val="Strong"/>
          <w:rFonts w:ascii="Galano Classic" w:hAnsi="Galano Classic"/>
          <w:color w:val="DC5D24"/>
          <w:sz w:val="21"/>
          <w:szCs w:val="21"/>
          <w:bdr w:val="none" w:sz="0" w:space="0" w:color="auto" w:frame="1"/>
        </w:rPr>
        <w:t>interest</w:t>
      </w:r>
      <w:r w:rsidRPr="00040A01">
        <w:rPr>
          <w:rStyle w:val="Strong"/>
          <w:rFonts w:ascii="Galano Classic" w:hAnsi="Galano Classic"/>
          <w:color w:val="DC5D24"/>
          <w:sz w:val="21"/>
          <w:szCs w:val="21"/>
          <w:bdr w:val="none" w:sz="0" w:space="0" w:color="auto" w:frame="1"/>
        </w:rPr>
        <w:t xml:space="preserve"> you as examples of content.</w:t>
      </w:r>
    </w:p>
    <w:p w14:paraId="69435C51" w14:textId="77777777" w:rsidR="00EF34E9" w:rsidRDefault="00EF34E9" w:rsidP="00EF34E9">
      <w:pPr>
        <w:pStyle w:val="NormalWeb"/>
        <w:shd w:val="clear" w:color="auto" w:fill="FFFFFF"/>
        <w:spacing w:before="0" w:beforeAutospacing="0" w:after="0" w:afterAutospacing="0"/>
        <w:textAlignment w:val="baseline"/>
        <w:rPr>
          <w:rFonts w:ascii="Galano Classic" w:hAnsi="Galano Classic"/>
          <w:color w:val="666666"/>
          <w:sz w:val="21"/>
          <w:szCs w:val="21"/>
        </w:rPr>
      </w:pPr>
    </w:p>
    <w:p w14:paraId="58396F08" w14:textId="35FD6B81" w:rsidR="00EF34E9" w:rsidRDefault="00EF34E9" w:rsidP="00EF34E9">
      <w:pPr>
        <w:pStyle w:val="NormalWeb"/>
        <w:shd w:val="clear" w:color="auto" w:fill="FFFFFF"/>
        <w:spacing w:before="0" w:beforeAutospacing="0" w:after="0" w:afterAutospacing="0"/>
        <w:textAlignment w:val="baseline"/>
        <w:rPr>
          <w:rFonts w:ascii="Galano Classic" w:hAnsi="Galano Classic"/>
          <w:color w:val="666666"/>
          <w:sz w:val="21"/>
          <w:szCs w:val="21"/>
        </w:rPr>
      </w:pPr>
      <w:r>
        <w:rPr>
          <w:rFonts w:ascii="Galano Classic" w:hAnsi="Galano Classic"/>
          <w:color w:val="666666"/>
          <w:sz w:val="21"/>
          <w:szCs w:val="21"/>
        </w:rPr>
        <w:t>AASL strives to provide an event that balances high value and low cost for attendees. Best of all</w:t>
      </w:r>
      <w:r w:rsidR="00A77443">
        <w:rPr>
          <w:rFonts w:ascii="Galano Classic" w:hAnsi="Galano Classic"/>
          <w:color w:val="666666"/>
          <w:sz w:val="21"/>
          <w:szCs w:val="21"/>
        </w:rPr>
        <w:t>,</w:t>
      </w:r>
      <w:r>
        <w:rPr>
          <w:rFonts w:ascii="Galano Classic" w:hAnsi="Galano Classic"/>
          <w:color w:val="666666"/>
          <w:sz w:val="21"/>
          <w:szCs w:val="21"/>
        </w:rPr>
        <w:t xml:space="preserve"> you can attend with me for FREE! Any full conference registration offers a complimentary registration for an administrator (principals/asst. principals, superintendents/asst. superintendent, or curriculum directors).</w:t>
      </w:r>
    </w:p>
    <w:p w14:paraId="2E657D6B" w14:textId="77777777" w:rsidR="00EF34E9" w:rsidRDefault="00EF34E9" w:rsidP="00EF34E9">
      <w:pPr>
        <w:pStyle w:val="NormalWeb"/>
        <w:shd w:val="clear" w:color="auto" w:fill="FFFFFF"/>
        <w:spacing w:before="0" w:beforeAutospacing="0" w:after="0" w:afterAutospacing="0"/>
        <w:textAlignment w:val="baseline"/>
        <w:rPr>
          <w:rFonts w:ascii="Galano Classic" w:hAnsi="Galano Classic"/>
          <w:color w:val="666666"/>
          <w:sz w:val="21"/>
          <w:szCs w:val="21"/>
        </w:rPr>
      </w:pPr>
    </w:p>
    <w:p w14:paraId="068940D9" w14:textId="6E620154" w:rsidR="00EF34E9" w:rsidRDefault="00EF34E9" w:rsidP="00EF34E9">
      <w:pPr>
        <w:pStyle w:val="NormalWeb"/>
        <w:shd w:val="clear" w:color="auto" w:fill="FFFFFF"/>
        <w:spacing w:before="0" w:beforeAutospacing="0" w:after="0" w:afterAutospacing="0"/>
        <w:textAlignment w:val="baseline"/>
        <w:rPr>
          <w:rFonts w:ascii="Galano Classic" w:hAnsi="Galano Classic"/>
          <w:color w:val="666666"/>
          <w:sz w:val="21"/>
          <w:szCs w:val="21"/>
        </w:rPr>
      </w:pPr>
      <w:r>
        <w:rPr>
          <w:rFonts w:ascii="Galano Classic" w:hAnsi="Galano Classic"/>
          <w:color w:val="666666"/>
          <w:sz w:val="21"/>
          <w:szCs w:val="21"/>
        </w:rPr>
        <w:t xml:space="preserve">I am more than happy to discuss this request and answer any questions you may have. I am confident </w:t>
      </w:r>
      <w:r w:rsidR="00A77443">
        <w:rPr>
          <w:rFonts w:ascii="Galano Classic" w:hAnsi="Galano Classic"/>
          <w:color w:val="666666"/>
          <w:sz w:val="21"/>
          <w:szCs w:val="21"/>
        </w:rPr>
        <w:t>that attending AASL’s National Conference will have a ripple effect on</w:t>
      </w:r>
      <w:r>
        <w:rPr>
          <w:rFonts w:ascii="Galano Classic" w:hAnsi="Galano Classic"/>
          <w:color w:val="666666"/>
          <w:sz w:val="21"/>
          <w:szCs w:val="21"/>
        </w:rPr>
        <w:t xml:space="preserve"> our school. As my professional development and knowledge </w:t>
      </w:r>
      <w:r w:rsidR="00A77443">
        <w:rPr>
          <w:rFonts w:ascii="Galano Classic" w:hAnsi="Galano Classic"/>
          <w:color w:val="666666"/>
          <w:sz w:val="21"/>
          <w:szCs w:val="21"/>
        </w:rPr>
        <w:t>expand and advance</w:t>
      </w:r>
      <w:r>
        <w:rPr>
          <w:rFonts w:ascii="Galano Classic" w:hAnsi="Galano Classic"/>
          <w:color w:val="666666"/>
          <w:sz w:val="21"/>
          <w:szCs w:val="21"/>
        </w:rPr>
        <w:t>, so do the learners we serve and educators with whom we collaborate.</w:t>
      </w:r>
    </w:p>
    <w:p w14:paraId="5A89898A" w14:textId="77777777" w:rsidR="00185ADD" w:rsidRDefault="00185ADD"/>
    <w:sectPr w:rsidR="00185A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lano Classic">
    <w:altName w:val="Calibri"/>
    <w:panose1 w:val="000000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4E9"/>
    <w:rsid w:val="00040A01"/>
    <w:rsid w:val="000C2AAD"/>
    <w:rsid w:val="00185ADD"/>
    <w:rsid w:val="00A77443"/>
    <w:rsid w:val="00EF3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A1053"/>
  <w15:chartTrackingRefBased/>
  <w15:docId w15:val="{20ED5434-2B61-4D7A-843A-2BD972272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34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F34E9"/>
    <w:rPr>
      <w:b/>
      <w:bCs/>
    </w:rPr>
  </w:style>
  <w:style w:type="character" w:styleId="Hyperlink">
    <w:name w:val="Hyperlink"/>
    <w:basedOn w:val="DefaultParagraphFont"/>
    <w:uiPriority w:val="99"/>
    <w:semiHidden/>
    <w:unhideWhenUsed/>
    <w:rsid w:val="00EF34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032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la.org/aasl/sites/ala.org.aasl/files/content/conferences/national/AASL%202019%20program%20book_digital-sprea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357</Words>
  <Characters>1992</Characters>
  <Application>Microsoft Office Word</Application>
  <DocSecurity>0</DocSecurity>
  <Lines>33</Lines>
  <Paragraphs>9</Paragraphs>
  <ScaleCrop>false</ScaleCrop>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Cline</dc:creator>
  <cp:keywords/>
  <dc:description/>
  <cp:lastModifiedBy>Allison Cline</cp:lastModifiedBy>
  <cp:revision>2</cp:revision>
  <dcterms:created xsi:type="dcterms:W3CDTF">2024-12-04T21:40:00Z</dcterms:created>
  <dcterms:modified xsi:type="dcterms:W3CDTF">2024-12-04T21:40:00Z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fa134b988c854b87a3e597e03e013ddfa8092cbe293dbba895091ca1e8267bf9</vt:lpwstr>
  </property>
</Properties>
</file>