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CE8D" w14:textId="1A2F5832" w:rsidR="009A620B" w:rsidRPr="009A620B" w:rsidRDefault="00DB436A" w:rsidP="009A620B">
      <w:pPr>
        <w:jc w:val="right"/>
        <w:rPr>
          <w:rFonts w:ascii="Arial,Bold" w:hAnsi="Arial,Bold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End w:id="0"/>
      <w:r w:rsidR="009A620B" w:rsidRPr="009A620B">
        <w:rPr>
          <w:rFonts w:ascii="Arial,Bold" w:hAnsi="Arial,Bold"/>
          <w:b/>
          <w:bCs/>
        </w:rPr>
        <w:t>Proceedings of the ASME 202</w:t>
      </w:r>
      <w:r w:rsidR="00BA4B5E">
        <w:rPr>
          <w:rFonts w:ascii="Arial,Bold" w:hAnsi="Arial,Bold"/>
          <w:b/>
          <w:bCs/>
        </w:rPr>
        <w:t>7</w:t>
      </w:r>
      <w:r w:rsidR="009A620B" w:rsidRPr="009A620B">
        <w:rPr>
          <w:rFonts w:ascii="Arial,Bold" w:hAnsi="Arial,Bold"/>
          <w:b/>
          <w:bCs/>
        </w:rPr>
        <w:t xml:space="preserve"> 4</w:t>
      </w:r>
      <w:r w:rsidR="00BA4B5E">
        <w:rPr>
          <w:rFonts w:ascii="Arial,Bold" w:hAnsi="Arial,Bold"/>
          <w:b/>
          <w:bCs/>
        </w:rPr>
        <w:t>6</w:t>
      </w:r>
      <w:r w:rsidR="009A620B" w:rsidRPr="009A620B">
        <w:rPr>
          <w:rFonts w:ascii="Arial,Bold" w:hAnsi="Arial,Bold"/>
          <w:b/>
          <w:bCs/>
        </w:rPr>
        <w:t>th International</w:t>
      </w:r>
    </w:p>
    <w:p w14:paraId="2AE7E572" w14:textId="77777777" w:rsidR="009A620B" w:rsidRPr="009A620B" w:rsidRDefault="009A620B" w:rsidP="009A620B">
      <w:pPr>
        <w:jc w:val="right"/>
        <w:rPr>
          <w:rFonts w:ascii="Arial,Bold" w:hAnsi="Arial,Bold"/>
          <w:b/>
          <w:bCs/>
        </w:rPr>
      </w:pPr>
      <w:r w:rsidRPr="009A620B">
        <w:rPr>
          <w:rFonts w:ascii="Arial,Bold" w:hAnsi="Arial,Bold"/>
          <w:b/>
          <w:bCs/>
        </w:rPr>
        <w:t>Conference on Ocean, Offshore and Arctic Engineering</w:t>
      </w:r>
    </w:p>
    <w:p w14:paraId="1D5A0163" w14:textId="73A67897" w:rsidR="009A620B" w:rsidRPr="009A620B" w:rsidRDefault="009A620B" w:rsidP="009A620B">
      <w:pPr>
        <w:jc w:val="right"/>
        <w:rPr>
          <w:rFonts w:ascii="Arial,Bold" w:hAnsi="Arial,Bold"/>
          <w:b/>
          <w:bCs/>
        </w:rPr>
      </w:pPr>
      <w:r w:rsidRPr="009A620B">
        <w:rPr>
          <w:rFonts w:ascii="Arial,Bold" w:hAnsi="Arial,Bold"/>
          <w:b/>
          <w:bCs/>
        </w:rPr>
        <w:t>OMAE202</w:t>
      </w:r>
      <w:r w:rsidR="00BA4B5E">
        <w:rPr>
          <w:rFonts w:ascii="Arial,Bold" w:hAnsi="Arial,Bold"/>
          <w:b/>
          <w:bCs/>
        </w:rPr>
        <w:t>7</w:t>
      </w:r>
      <w:r w:rsidRPr="009A620B">
        <w:rPr>
          <w:rFonts w:ascii="Arial,Bold" w:hAnsi="Arial,Bold"/>
          <w:b/>
          <w:bCs/>
        </w:rPr>
        <w:br/>
        <w:t xml:space="preserve">June </w:t>
      </w:r>
      <w:r w:rsidR="00BA4B5E">
        <w:rPr>
          <w:rFonts w:ascii="Arial,Bold" w:hAnsi="Arial,Bold"/>
          <w:b/>
          <w:bCs/>
        </w:rPr>
        <w:t>13</w:t>
      </w:r>
      <w:r w:rsidRPr="009A620B">
        <w:rPr>
          <w:rFonts w:ascii="Arial,Bold" w:hAnsi="Arial,Bold"/>
          <w:b/>
          <w:bCs/>
        </w:rPr>
        <w:t>-</w:t>
      </w:r>
      <w:r w:rsidR="00BA4B5E">
        <w:rPr>
          <w:rFonts w:ascii="Arial,Bold" w:hAnsi="Arial,Bold"/>
          <w:b/>
          <w:bCs/>
        </w:rPr>
        <w:t>18</w:t>
      </w:r>
      <w:r w:rsidRPr="009A620B">
        <w:rPr>
          <w:rFonts w:ascii="Arial,Bold" w:hAnsi="Arial,Bold"/>
          <w:b/>
          <w:bCs/>
        </w:rPr>
        <w:t>, 202</w:t>
      </w:r>
      <w:r w:rsidR="00BA4B5E">
        <w:rPr>
          <w:rFonts w:ascii="Arial,Bold" w:hAnsi="Arial,Bold"/>
          <w:b/>
          <w:bCs/>
        </w:rPr>
        <w:t>7</w:t>
      </w:r>
      <w:r w:rsidRPr="009A620B">
        <w:rPr>
          <w:rFonts w:ascii="Arial,Bold" w:hAnsi="Arial,Bold"/>
          <w:b/>
          <w:bCs/>
        </w:rPr>
        <w:t xml:space="preserve">, </w:t>
      </w:r>
      <w:r w:rsidR="00BA4B5E">
        <w:rPr>
          <w:rFonts w:ascii="Arial,Bold" w:hAnsi="Arial,Bold"/>
          <w:b/>
          <w:bCs/>
        </w:rPr>
        <w:t>The Hague</w:t>
      </w:r>
      <w:r w:rsidRPr="009A620B">
        <w:rPr>
          <w:rFonts w:ascii="Arial,Bold" w:hAnsi="Arial,Bold"/>
          <w:b/>
          <w:bCs/>
        </w:rPr>
        <w:t xml:space="preserve">, </w:t>
      </w:r>
      <w:r w:rsidR="00BA4B5E">
        <w:rPr>
          <w:rFonts w:ascii="Arial,Bold" w:hAnsi="Arial,Bold"/>
          <w:b/>
          <w:bCs/>
        </w:rPr>
        <w:t>The Netherlands</w:t>
      </w:r>
    </w:p>
    <w:p w14:paraId="3472886D" w14:textId="7B587B9B" w:rsidR="000C7573" w:rsidRPr="009A620B" w:rsidRDefault="00E904C0" w:rsidP="000C7573">
      <w:pPr>
        <w:pStyle w:val="DocumentNumber"/>
        <w:rPr>
          <w:szCs w:val="36"/>
          <w:lang w:val="pt-PT"/>
        </w:rPr>
      </w:pPr>
      <w:r w:rsidRPr="009A620B">
        <w:rPr>
          <w:szCs w:val="36"/>
          <w:lang w:val="pt-PT"/>
        </w:rPr>
        <w:t>OMAE</w:t>
      </w:r>
      <w:r w:rsidR="000C7573" w:rsidRPr="009A620B">
        <w:rPr>
          <w:szCs w:val="36"/>
          <w:lang w:val="pt-PT"/>
        </w:rPr>
        <w:t>202</w:t>
      </w:r>
      <w:r w:rsidR="00BA4B5E">
        <w:rPr>
          <w:szCs w:val="36"/>
          <w:lang w:val="pt-PT"/>
        </w:rPr>
        <w:t>7</w:t>
      </w:r>
      <w:r w:rsidR="000C7573" w:rsidRPr="009A620B">
        <w:rPr>
          <w:szCs w:val="36"/>
          <w:lang w:val="pt-PT"/>
        </w:rPr>
        <w:t>-XX</w:t>
      </w:r>
      <w:r w:rsidR="005F09CD" w:rsidRPr="009A620B">
        <w:rPr>
          <w:szCs w:val="36"/>
          <w:lang w:val="pt-PT"/>
        </w:rPr>
        <w:t>XX</w:t>
      </w:r>
      <w:r w:rsidR="000C7573" w:rsidRPr="009A620B">
        <w:rPr>
          <w:szCs w:val="36"/>
          <w:lang w:val="pt-PT"/>
        </w:rPr>
        <w:t>XX</w:t>
      </w:r>
      <w:bookmarkStart w:id="1" w:name="_Hlk49433743"/>
    </w:p>
    <w:bookmarkEnd w:id="1"/>
    <w:p w14:paraId="5A1EFBC8" w14:textId="28E87D83" w:rsidR="008B61D2" w:rsidRPr="009A620B" w:rsidRDefault="008B61D2" w:rsidP="000C7573">
      <w:pPr>
        <w:jc w:val="right"/>
        <w:rPr>
          <w:rFonts w:ascii="Arial" w:hAnsi="Arial" w:cs="Arial"/>
          <w:b/>
          <w:sz w:val="32"/>
          <w:szCs w:val="32"/>
          <w:lang w:val="pt-PT"/>
        </w:rPr>
        <w:sectPr w:rsidR="008B61D2" w:rsidRPr="009A62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71AE1BB8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3F6A498B" w14:textId="77777777" w:rsidR="008B61D2" w:rsidRDefault="008B61D2"/>
    <w:p w14:paraId="6B944252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109"/>
        <w:gridCol w:w="2417"/>
        <w:gridCol w:w="2417"/>
        <w:gridCol w:w="2417"/>
      </w:tblGrid>
      <w:tr w:rsidR="008104C8" w14:paraId="0EFB8BE6" w14:textId="2EE20A80" w:rsidTr="008104C8">
        <w:trPr>
          <w:trHeight w:val="1047"/>
        </w:trPr>
        <w:tc>
          <w:tcPr>
            <w:tcW w:w="1127" w:type="pct"/>
          </w:tcPr>
          <w:p w14:paraId="31C1220D" w14:textId="705E8216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594413AE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3B3D494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91" w:type="pct"/>
          </w:tcPr>
          <w:p w14:paraId="44EEE77D" w14:textId="5D9B2890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1C338951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0027B947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6D5B07CF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30B9AAA4" w14:textId="18EB2C1C" w:rsidR="008104C8" w:rsidRPr="008104C8" w:rsidRDefault="008854A3" w:rsidP="008104C8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Warsaw, Poland</w:t>
            </w:r>
          </w:p>
        </w:tc>
        <w:tc>
          <w:tcPr>
            <w:tcW w:w="1291" w:type="pct"/>
          </w:tcPr>
          <w:p w14:paraId="24109100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B3230B8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5DD41CC2" w14:textId="5CDB7C08" w:rsidR="008104C8" w:rsidRDefault="008104C8" w:rsidP="00BE716A">
            <w:pPr>
              <w:pStyle w:val="Author"/>
            </w:pPr>
          </w:p>
        </w:tc>
      </w:tr>
      <w:tr w:rsidR="00BE716A" w14:paraId="16F7D520" w14:textId="77777777" w:rsidTr="00BE716A">
        <w:trPr>
          <w:trHeight w:val="1047"/>
        </w:trPr>
        <w:tc>
          <w:tcPr>
            <w:tcW w:w="2418" w:type="pct"/>
            <w:gridSpan w:val="2"/>
          </w:tcPr>
          <w:p w14:paraId="5BD314E0" w14:textId="09284D88" w:rsidR="00BE716A" w:rsidRPr="007B2BF3" w:rsidRDefault="00BE716A" w:rsidP="00814361">
            <w:pPr>
              <w:pStyle w:val="Author"/>
            </w:pPr>
            <w:r>
              <w:t>Fifth Author</w:t>
            </w:r>
          </w:p>
          <w:p w14:paraId="4BD4AB51" w14:textId="77777777" w:rsidR="00BE716A" w:rsidRDefault="00BE716A" w:rsidP="00814361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BE937BE" w14:textId="71EE949E" w:rsidR="00BE716A" w:rsidRPr="007B2BF3" w:rsidRDefault="00BE716A" w:rsidP="00814361">
            <w:pPr>
              <w:pStyle w:val="Affiliation"/>
            </w:pPr>
            <w:r>
              <w:t>Accra, Ghana</w:t>
            </w:r>
          </w:p>
          <w:p w14:paraId="2A0AE10C" w14:textId="0C151B0E" w:rsidR="00BE716A" w:rsidRPr="007B2BF3" w:rsidRDefault="00BE716A" w:rsidP="00814361">
            <w:pPr>
              <w:pStyle w:val="Author"/>
              <w:rPr>
                <w:b w:val="0"/>
              </w:rPr>
            </w:pPr>
          </w:p>
        </w:tc>
        <w:tc>
          <w:tcPr>
            <w:tcW w:w="2582" w:type="pct"/>
            <w:gridSpan w:val="2"/>
          </w:tcPr>
          <w:p w14:paraId="081A3BF6" w14:textId="507499E6" w:rsidR="00BE716A" w:rsidRDefault="00BE716A" w:rsidP="00814361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51ED4834" w14:textId="703CEF58" w:rsidR="00BE716A" w:rsidRPr="00BE716A" w:rsidRDefault="00BE716A" w:rsidP="00BE716A">
            <w:pPr>
              <w:pStyle w:val="Author"/>
              <w:rPr>
                <w:b w:val="0"/>
                <w:bCs/>
              </w:rPr>
            </w:pPr>
            <w:r w:rsidRPr="00BE716A">
              <w:rPr>
                <w:b w:val="0"/>
                <w:bCs/>
              </w:rPr>
              <w:t>R</w:t>
            </w:r>
            <w:r>
              <w:rPr>
                <w:b w:val="0"/>
                <w:bCs/>
              </w:rPr>
              <w:t>ome, Italy</w:t>
            </w:r>
          </w:p>
        </w:tc>
      </w:tr>
      <w:bookmarkEnd w:id="2"/>
    </w:tbl>
    <w:p w14:paraId="6332A562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28FF9CF7" w14:textId="77777777" w:rsidR="008B61D2" w:rsidRPr="0012344E" w:rsidRDefault="008B61D2">
      <w:pPr>
        <w:pStyle w:val="AbstractClauseTitle"/>
      </w:pPr>
      <w:r w:rsidRPr="0012344E">
        <w:t>Abstract</w:t>
      </w:r>
    </w:p>
    <w:p w14:paraId="71357F27" w14:textId="00FB2FE7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</w:t>
      </w:r>
      <w:r w:rsidR="00CA559F">
        <w:rPr>
          <w:i/>
        </w:rPr>
        <w:t xml:space="preserve">be </w:t>
      </w:r>
      <w:r w:rsidR="003E27FF" w:rsidRPr="0012344E">
        <w:rPr>
          <w:i/>
        </w:rPr>
        <w:t xml:space="preserve">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2C5BE9B0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5D20DBC7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509C4F23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1794D67F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3F58560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3D0A9967" w14:textId="77777777" w:rsidR="00D02522" w:rsidRPr="00D02522" w:rsidRDefault="00D02522" w:rsidP="004C64C5">
      <w:pPr>
        <w:pStyle w:val="BodyTextIndent"/>
        <w:ind w:firstLine="0"/>
      </w:pPr>
    </w:p>
    <w:p w14:paraId="5AABE2FA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0F2F7381" w14:textId="3F695303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2A6ED7CF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7959DFA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07E650D5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29B7A75D" w14:textId="77777777" w:rsidR="008C095F" w:rsidRDefault="008C095F" w:rsidP="000552C1">
      <w:pPr>
        <w:pStyle w:val="BodyTextIndent"/>
        <w:rPr>
          <w:kern w:val="0"/>
        </w:rPr>
      </w:pPr>
    </w:p>
    <w:p w14:paraId="059C662B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5C0828C1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4010699A" w14:textId="77777777" w:rsidR="008C095F" w:rsidRDefault="008C095F" w:rsidP="000552C1">
      <w:pPr>
        <w:pStyle w:val="BodyTextIndent"/>
        <w:rPr>
          <w:kern w:val="0"/>
        </w:rPr>
      </w:pPr>
    </w:p>
    <w:p w14:paraId="50B00B97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0CB9871C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4480FC30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70F1C05F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23FE060D" wp14:editId="633AED26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056DDE13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62ED1F32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3DD2A605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537D406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59CDCB96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4708186D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1C9DECC2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09C2D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53C4520C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2D8C7F2F" w14:textId="55EFB0A2" w:rsidR="00FF11E7" w:rsidRPr="00A35827" w:rsidRDefault="00A5037A" w:rsidP="00FF11E7">
      <w:pPr>
        <w:pStyle w:val="BodyTextIndent"/>
        <w:rPr>
          <w:kern w:val="0"/>
        </w:rPr>
        <w:sectPr w:rsidR="00FF11E7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 xml:space="preserve">[2] </w:t>
      </w:r>
      <w:r w:rsidR="00FF11E7">
        <w:rPr>
          <w:kern w:val="0"/>
        </w:rPr>
        <w:t>Etc</w:t>
      </w:r>
      <w:r>
        <w:rPr>
          <w:kern w:val="0"/>
        </w:rPr>
        <w:t>.</w:t>
      </w:r>
    </w:p>
    <w:p w14:paraId="01F80C57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EC7F" w14:textId="77777777" w:rsidR="00907DEA" w:rsidRDefault="00907DEA">
      <w:r>
        <w:separator/>
      </w:r>
    </w:p>
  </w:endnote>
  <w:endnote w:type="continuationSeparator" w:id="0">
    <w:p w14:paraId="606ACECA" w14:textId="77777777" w:rsidR="00907DEA" w:rsidRDefault="0090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22E97" w14:textId="77777777" w:rsidR="00E904C0" w:rsidRDefault="00E904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C7D4" w14:textId="0FDC6711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E904C0">
      <w:t>2</w:t>
    </w:r>
    <w:r w:rsidR="009A620B">
      <w:t>5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D2026" w14:textId="77777777" w:rsidR="00E904C0" w:rsidRDefault="00E904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545CB" w14:textId="77777777" w:rsidR="00907DEA" w:rsidRDefault="00907DEA">
      <w:r>
        <w:separator/>
      </w:r>
    </w:p>
  </w:footnote>
  <w:footnote w:type="continuationSeparator" w:id="0">
    <w:p w14:paraId="0BE37FD2" w14:textId="77777777" w:rsidR="00907DEA" w:rsidRDefault="0090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A335" w14:textId="77777777" w:rsidR="00E904C0" w:rsidRDefault="00E904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2DEF5" w14:textId="77777777" w:rsidR="00E904C0" w:rsidRDefault="00E904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7F4C" w14:textId="77777777" w:rsidR="00E904C0" w:rsidRDefault="00E904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90586">
    <w:abstractNumId w:val="1"/>
  </w:num>
  <w:num w:numId="2" w16cid:durableId="527061221">
    <w:abstractNumId w:val="0"/>
  </w:num>
  <w:num w:numId="3" w16cid:durableId="732890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7B2BF3"/>
    <w:rsid w:val="000341DB"/>
    <w:rsid w:val="000552C1"/>
    <w:rsid w:val="00070814"/>
    <w:rsid w:val="000C008E"/>
    <w:rsid w:val="000C7573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1E615A"/>
    <w:rsid w:val="00241239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55A46"/>
    <w:rsid w:val="00365795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07B66"/>
    <w:rsid w:val="004302C8"/>
    <w:rsid w:val="004B7B30"/>
    <w:rsid w:val="004C64C5"/>
    <w:rsid w:val="00567493"/>
    <w:rsid w:val="00577192"/>
    <w:rsid w:val="005E134D"/>
    <w:rsid w:val="005F09CD"/>
    <w:rsid w:val="0060007E"/>
    <w:rsid w:val="006053A4"/>
    <w:rsid w:val="00641FC6"/>
    <w:rsid w:val="00642EFB"/>
    <w:rsid w:val="00673784"/>
    <w:rsid w:val="0068311E"/>
    <w:rsid w:val="006B57AE"/>
    <w:rsid w:val="006D6B9E"/>
    <w:rsid w:val="006E1E81"/>
    <w:rsid w:val="007044EB"/>
    <w:rsid w:val="00750E63"/>
    <w:rsid w:val="00775118"/>
    <w:rsid w:val="007B2BF3"/>
    <w:rsid w:val="007E2257"/>
    <w:rsid w:val="008104C8"/>
    <w:rsid w:val="008258CD"/>
    <w:rsid w:val="00834EEF"/>
    <w:rsid w:val="00860C3E"/>
    <w:rsid w:val="008854A3"/>
    <w:rsid w:val="008863BA"/>
    <w:rsid w:val="008B61D2"/>
    <w:rsid w:val="008C095F"/>
    <w:rsid w:val="008D3F2B"/>
    <w:rsid w:val="008E363F"/>
    <w:rsid w:val="0090554E"/>
    <w:rsid w:val="00907DEA"/>
    <w:rsid w:val="00920657"/>
    <w:rsid w:val="00940364"/>
    <w:rsid w:val="00983612"/>
    <w:rsid w:val="009A620B"/>
    <w:rsid w:val="009A7280"/>
    <w:rsid w:val="009E4E9A"/>
    <w:rsid w:val="00A31548"/>
    <w:rsid w:val="00A35827"/>
    <w:rsid w:val="00A5037A"/>
    <w:rsid w:val="00A67F23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A4B5E"/>
    <w:rsid w:val="00BA5E35"/>
    <w:rsid w:val="00BD1F2F"/>
    <w:rsid w:val="00BE716A"/>
    <w:rsid w:val="00BF7838"/>
    <w:rsid w:val="00C92BC3"/>
    <w:rsid w:val="00CA559F"/>
    <w:rsid w:val="00CA7293"/>
    <w:rsid w:val="00CB27AF"/>
    <w:rsid w:val="00CC61F1"/>
    <w:rsid w:val="00CF4222"/>
    <w:rsid w:val="00D02522"/>
    <w:rsid w:val="00D45470"/>
    <w:rsid w:val="00D47635"/>
    <w:rsid w:val="00DB436A"/>
    <w:rsid w:val="00DF465D"/>
    <w:rsid w:val="00E036AD"/>
    <w:rsid w:val="00E904C0"/>
    <w:rsid w:val="00EC1D31"/>
    <w:rsid w:val="00EE0BDC"/>
    <w:rsid w:val="00F057E1"/>
    <w:rsid w:val="00F142D0"/>
    <w:rsid w:val="00F27B7A"/>
    <w:rsid w:val="00F92F50"/>
    <w:rsid w:val="00FA42FC"/>
    <w:rsid w:val="00FC0532"/>
    <w:rsid w:val="00FF0E87"/>
    <w:rsid w:val="00FF11E7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9EB79"/>
  <w15:chartTrackingRefBased/>
  <w15:docId w15:val="{F2DF79A6-4439-4441-A3E5-694A5A2A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ASME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ASME</Template>
  <TotalTime>3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Howard Kaikow</dc:creator>
  <cp:keywords/>
  <dc:description/>
  <cp:lastModifiedBy>Mary Rose MacDonald</cp:lastModifiedBy>
  <cp:revision>2</cp:revision>
  <cp:lastPrinted>2018-05-25T14:15:00Z</cp:lastPrinted>
  <dcterms:created xsi:type="dcterms:W3CDTF">2026-06-19T17:14:00Z</dcterms:created>
  <dcterms:modified xsi:type="dcterms:W3CDTF">2026-06-19T17:14:00Z</dcterms:modified>
</cp:coreProperties>
</file>