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048B4" w14:textId="77777777" w:rsidR="00321F6F" w:rsidRDefault="00DB436A" w:rsidP="00321F6F">
      <w:pPr>
        <w:jc w:val="right"/>
        <w:rPr>
          <w:rFonts w:ascii="Arial,Bold" w:hAnsi="Arial,Bold" w:cs="Arial,Bold"/>
          <w:b/>
          <w:bCs/>
        </w:rPr>
      </w:pPr>
      <w:bookmarkStart w:id="0" w:name="PutDocumentNumberHere"/>
      <w:r>
        <w:rPr>
          <w:rFonts w:ascii="Verdana" w:hAnsi="Verdana"/>
        </w:rPr>
        <w:br/>
      </w:r>
      <w:bookmarkEnd w:id="0"/>
      <w:r w:rsidR="00321F6F">
        <w:rPr>
          <w:rFonts w:ascii="Arial,Bold" w:hAnsi="Arial,Bold" w:cs="Arial,Bold"/>
          <w:b/>
          <w:bCs/>
        </w:rPr>
        <w:t xml:space="preserve">Proceedings of the ASME 2023 </w:t>
      </w:r>
    </w:p>
    <w:p w14:paraId="5D21F9CE" w14:textId="77777777" w:rsidR="00321F6F" w:rsidRDefault="00321F6F" w:rsidP="00321F6F">
      <w:pPr>
        <w:jc w:val="right"/>
        <w:rPr>
          <w:rFonts w:ascii="Arial,Bold" w:hAnsi="Arial,Bold" w:cs="Arial,Bold"/>
          <w:b/>
          <w:bCs/>
        </w:rPr>
      </w:pPr>
      <w:r w:rsidRPr="0092490A">
        <w:rPr>
          <w:rFonts w:ascii="Arial,Bold" w:hAnsi="Arial,Bold" w:cs="Arial,Bold"/>
          <w:b/>
          <w:bCs/>
        </w:rPr>
        <w:t xml:space="preserve">Conference for Advanced Reactor Deployment </w:t>
      </w:r>
    </w:p>
    <w:p w14:paraId="7B793A8F" w14:textId="77777777" w:rsidR="00321F6F" w:rsidRDefault="00321F6F" w:rsidP="00321F6F">
      <w:pPr>
        <w:jc w:val="right"/>
        <w:rPr>
          <w:rFonts w:ascii="Arial,Bold" w:hAnsi="Arial,Bold" w:cs="Arial,Bold"/>
          <w:b/>
          <w:bCs/>
        </w:rPr>
      </w:pPr>
      <w:r>
        <w:rPr>
          <w:rFonts w:ascii="Arial,Bold" w:hAnsi="Arial,Bold" w:cs="Arial,Bold"/>
          <w:b/>
          <w:bCs/>
        </w:rPr>
        <w:t>CARD2023</w:t>
      </w:r>
    </w:p>
    <w:p w14:paraId="74C88146" w14:textId="77777777" w:rsidR="00321F6F" w:rsidRDefault="00321F6F" w:rsidP="00321F6F">
      <w:pPr>
        <w:jc w:val="right"/>
        <w:rPr>
          <w:rFonts w:ascii="Arial,Bold" w:hAnsi="Arial,Bold" w:cs="Arial,Bold"/>
          <w:b/>
          <w:bCs/>
        </w:rPr>
      </w:pPr>
      <w:r>
        <w:rPr>
          <w:rFonts w:ascii="Arial,Bold" w:hAnsi="Arial,Bold" w:cs="Arial,Bold"/>
          <w:b/>
          <w:bCs/>
        </w:rPr>
        <w:t>February 22-23, 2023, College Station</w:t>
      </w:r>
      <w:r w:rsidRPr="00FF2CA9">
        <w:rPr>
          <w:rFonts w:ascii="Arial,Bold" w:hAnsi="Arial,Bold" w:cs="Arial,Bold"/>
          <w:b/>
          <w:bCs/>
        </w:rPr>
        <w:t xml:space="preserve">, </w:t>
      </w:r>
      <w:r>
        <w:rPr>
          <w:rFonts w:ascii="Arial,Bold" w:hAnsi="Arial,Bold" w:cs="Arial,Bold"/>
          <w:b/>
          <w:bCs/>
        </w:rPr>
        <w:t>Texas</w:t>
      </w:r>
    </w:p>
    <w:p w14:paraId="4B14480D" w14:textId="77777777" w:rsidR="00321F6F" w:rsidRDefault="00321F6F" w:rsidP="00321F6F">
      <w:pPr>
        <w:jc w:val="right"/>
        <w:rPr>
          <w:rFonts w:ascii="Arial" w:hAnsi="Arial" w:cs="Arial"/>
          <w:b/>
          <w:bCs/>
        </w:rPr>
      </w:pPr>
    </w:p>
    <w:p w14:paraId="641CEAAB" w14:textId="77777777" w:rsidR="00321F6F" w:rsidRDefault="00321F6F" w:rsidP="00321F6F">
      <w:pPr>
        <w:jc w:val="right"/>
        <w:rPr>
          <w:rFonts w:ascii="Arial" w:hAnsi="Arial" w:cs="Arial"/>
          <w:b/>
          <w:bCs/>
        </w:rPr>
      </w:pPr>
    </w:p>
    <w:p w14:paraId="44639B0E" w14:textId="77777777" w:rsidR="00321F6F" w:rsidRPr="00460340" w:rsidRDefault="00321F6F" w:rsidP="00321F6F">
      <w:pPr>
        <w:jc w:val="right"/>
        <w:rPr>
          <w:rFonts w:ascii="Arial,Bold" w:hAnsi="Arial,Bold" w:cs="Arial,Bold"/>
          <w:b/>
          <w:bCs/>
        </w:rPr>
      </w:pPr>
      <w:r>
        <w:rPr>
          <w:rFonts w:ascii="Arial" w:hAnsi="Arial" w:cs="Arial"/>
          <w:b/>
          <w:sz w:val="32"/>
          <w:szCs w:val="32"/>
        </w:rPr>
        <w:t>CARD2023</w:t>
      </w:r>
      <w:r w:rsidRPr="00A5037A">
        <w:rPr>
          <w:rFonts w:ascii="Arial" w:hAnsi="Arial" w:cs="Arial"/>
          <w:b/>
          <w:sz w:val="32"/>
          <w:szCs w:val="32"/>
        </w:rPr>
        <w:t>-</w:t>
      </w:r>
      <w:r>
        <w:rPr>
          <w:rFonts w:ascii="Arial" w:hAnsi="Arial" w:cs="Arial"/>
          <w:b/>
          <w:sz w:val="32"/>
          <w:szCs w:val="32"/>
        </w:rPr>
        <w:t>X</w:t>
      </w:r>
      <w:r w:rsidRPr="00A5037A">
        <w:rPr>
          <w:rFonts w:ascii="Arial" w:hAnsi="Arial" w:cs="Arial"/>
          <w:b/>
          <w:sz w:val="32"/>
          <w:szCs w:val="32"/>
        </w:rPr>
        <w:t>XXXX</w:t>
      </w:r>
    </w:p>
    <w:p w14:paraId="69FAC5A7" w14:textId="3C40485F" w:rsidR="008E3FA4" w:rsidRDefault="008E3FA4" w:rsidP="00321F6F">
      <w:pPr>
        <w:jc w:val="right"/>
        <w:rPr>
          <w:rFonts w:ascii="Arial" w:hAnsi="Arial" w:cs="Arial"/>
          <w:b/>
          <w:bCs/>
        </w:rPr>
      </w:pPr>
    </w:p>
    <w:p w14:paraId="5F583639" w14:textId="547D8477" w:rsidR="008B61D2" w:rsidRPr="00A5037A" w:rsidRDefault="008B61D2" w:rsidP="008E3FA4">
      <w:pPr>
        <w:jc w:val="right"/>
        <w:rPr>
          <w:rFonts w:ascii="Arial" w:hAnsi="Arial" w:cs="Arial"/>
          <w:b/>
          <w:sz w:val="32"/>
          <w:szCs w:val="32"/>
        </w:rPr>
        <w:sectPr w:rsidR="008B61D2" w:rsidRPr="00A5037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720" w:right="720" w:bottom="1440" w:left="720" w:header="720" w:footer="720" w:gutter="0"/>
          <w:cols w:space="720"/>
        </w:sectPr>
      </w:pPr>
    </w:p>
    <w:p w14:paraId="5625247D" w14:textId="77777777" w:rsidR="008B61D2" w:rsidRPr="0012344E" w:rsidRDefault="0014064C">
      <w:pPr>
        <w:pStyle w:val="Title"/>
        <w:rPr>
          <w:sz w:val="22"/>
          <w:szCs w:val="22"/>
        </w:rPr>
      </w:pPr>
      <w:r w:rsidRPr="0012344E">
        <w:rPr>
          <w:sz w:val="22"/>
          <w:szCs w:val="22"/>
        </w:rPr>
        <w:t>PLACE TITLE HERE: PLACE SU</w:t>
      </w:r>
      <w:r w:rsidR="0012344E" w:rsidRPr="0012344E">
        <w:rPr>
          <w:sz w:val="22"/>
          <w:szCs w:val="22"/>
        </w:rPr>
        <w:t>BTITLE AFTER COLON (USE ARIAL 11</w:t>
      </w:r>
      <w:r w:rsidRPr="0012344E">
        <w:rPr>
          <w:sz w:val="22"/>
          <w:szCs w:val="22"/>
        </w:rPr>
        <w:t>)</w:t>
      </w:r>
    </w:p>
    <w:p w14:paraId="69F5ABF2" w14:textId="77777777" w:rsidR="008B61D2" w:rsidRDefault="008B61D2"/>
    <w:p w14:paraId="10D24945" w14:textId="77777777" w:rsidR="008B61D2" w:rsidRDefault="008B61D2"/>
    <w:tbl>
      <w:tblPr>
        <w:tblW w:w="5000" w:type="pct"/>
        <w:tblLook w:val="0000" w:firstRow="0" w:lastRow="0" w:firstColumn="0" w:lastColumn="0" w:noHBand="0" w:noVBand="0"/>
      </w:tblPr>
      <w:tblGrid>
        <w:gridCol w:w="2263"/>
        <w:gridCol w:w="2263"/>
        <w:gridCol w:w="2417"/>
        <w:gridCol w:w="2417"/>
      </w:tblGrid>
      <w:tr w:rsidR="008104C8" w14:paraId="14426530" w14:textId="77777777" w:rsidTr="00DC3BB4">
        <w:trPr>
          <w:trHeight w:val="1047"/>
        </w:trPr>
        <w:tc>
          <w:tcPr>
            <w:tcW w:w="1209" w:type="pct"/>
          </w:tcPr>
          <w:p w14:paraId="6E51942F" w14:textId="77777777" w:rsidR="008104C8" w:rsidRPr="007B2BF3" w:rsidRDefault="008104C8">
            <w:pPr>
              <w:pStyle w:val="Author"/>
            </w:pPr>
            <w:bookmarkStart w:id="1" w:name="PutAuthorsHere"/>
            <w:r>
              <w:t>First Author</w:t>
            </w:r>
          </w:p>
          <w:p w14:paraId="4AAED126" w14:textId="77777777" w:rsidR="008104C8" w:rsidRDefault="008104C8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2F9A853C" w14:textId="77777777" w:rsidR="008104C8" w:rsidRPr="007B2BF3" w:rsidRDefault="008104C8" w:rsidP="007B2BF3">
            <w:pPr>
              <w:pStyle w:val="Affiliation"/>
            </w:pPr>
            <w:r>
              <w:t>New York, NY</w:t>
            </w:r>
          </w:p>
        </w:tc>
        <w:tc>
          <w:tcPr>
            <w:tcW w:w="1209" w:type="pct"/>
          </w:tcPr>
          <w:p w14:paraId="55F60DE3" w14:textId="77777777" w:rsidR="008104C8" w:rsidRPr="007B2BF3" w:rsidRDefault="008104C8" w:rsidP="007B2BF3">
            <w:pPr>
              <w:pStyle w:val="Author"/>
            </w:pPr>
            <w:r>
              <w:t>Second Author</w:t>
            </w:r>
          </w:p>
          <w:p w14:paraId="5B7F950E" w14:textId="77777777" w:rsidR="008104C8" w:rsidRDefault="008104C8" w:rsidP="007B2BF3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488620E3" w14:textId="77777777" w:rsidR="008104C8" w:rsidRPr="007B2BF3" w:rsidRDefault="008104C8" w:rsidP="007B2BF3">
            <w:pPr>
              <w:pStyle w:val="Author"/>
              <w:rPr>
                <w:b w:val="0"/>
              </w:rPr>
            </w:pPr>
            <w:r>
              <w:rPr>
                <w:b w:val="0"/>
              </w:rPr>
              <w:t>Beijing, China</w:t>
            </w:r>
          </w:p>
        </w:tc>
        <w:tc>
          <w:tcPr>
            <w:tcW w:w="1291" w:type="pct"/>
          </w:tcPr>
          <w:p w14:paraId="5CA88665" w14:textId="77777777" w:rsidR="008104C8" w:rsidRDefault="008104C8" w:rsidP="008104C8">
            <w:pPr>
              <w:pStyle w:val="Author"/>
              <w:rPr>
                <w:b w:val="0"/>
              </w:rPr>
            </w:pPr>
            <w:r>
              <w:t>Third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4838BA0A" w14:textId="77777777" w:rsidR="008104C8" w:rsidRPr="008104C8" w:rsidRDefault="008104C8" w:rsidP="008104C8">
            <w:pPr>
              <w:pStyle w:val="Author"/>
              <w:rPr>
                <w:b w:val="0"/>
                <w:bCs/>
              </w:rPr>
            </w:pPr>
            <w:r w:rsidRPr="008104C8">
              <w:rPr>
                <w:b w:val="0"/>
                <w:bCs/>
              </w:rPr>
              <w:t>Philadelphia, PA</w:t>
            </w:r>
          </w:p>
        </w:tc>
        <w:tc>
          <w:tcPr>
            <w:tcW w:w="1291" w:type="pct"/>
          </w:tcPr>
          <w:p w14:paraId="4345FA4F" w14:textId="77777777" w:rsidR="00BE716A" w:rsidRDefault="00BE716A" w:rsidP="00BE716A">
            <w:pPr>
              <w:pStyle w:val="Author"/>
              <w:rPr>
                <w:b w:val="0"/>
              </w:rPr>
            </w:pPr>
            <w:r>
              <w:t>Fourth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6EA07905" w14:textId="77777777" w:rsidR="00BE716A" w:rsidRPr="008104C8" w:rsidRDefault="00BE716A" w:rsidP="00BE716A">
            <w:pPr>
              <w:pStyle w:val="Author"/>
              <w:rPr>
                <w:b w:val="0"/>
                <w:bCs/>
              </w:rPr>
            </w:pPr>
            <w:r>
              <w:rPr>
                <w:b w:val="0"/>
                <w:bCs/>
              </w:rPr>
              <w:t>Hyderabad, India</w:t>
            </w:r>
          </w:p>
          <w:p w14:paraId="1D4FAA3B" w14:textId="77777777" w:rsidR="008104C8" w:rsidRDefault="008104C8" w:rsidP="00BE716A">
            <w:pPr>
              <w:pStyle w:val="Author"/>
            </w:pPr>
          </w:p>
        </w:tc>
      </w:tr>
      <w:tr w:rsidR="00365D7E" w14:paraId="6C1A0D0B" w14:textId="77777777" w:rsidTr="00365D7E">
        <w:trPr>
          <w:trHeight w:val="1047"/>
        </w:trPr>
        <w:tc>
          <w:tcPr>
            <w:tcW w:w="1209" w:type="pct"/>
          </w:tcPr>
          <w:p w14:paraId="5230AE6A" w14:textId="77777777" w:rsidR="00365D7E" w:rsidRPr="00365D7E" w:rsidRDefault="00365D7E" w:rsidP="00365D7E">
            <w:pPr>
              <w:pStyle w:val="Author"/>
            </w:pPr>
            <w:r w:rsidRPr="00365D7E">
              <w:t>Fifth Author</w:t>
            </w:r>
          </w:p>
          <w:p w14:paraId="309FF964" w14:textId="77777777" w:rsidR="00365D7E" w:rsidRPr="00365D7E" w:rsidRDefault="00365D7E" w:rsidP="00365D7E">
            <w:pPr>
              <w:pStyle w:val="Author"/>
              <w:rPr>
                <w:b w:val="0"/>
                <w:bCs/>
              </w:rPr>
            </w:pPr>
            <w:r w:rsidRPr="00365D7E">
              <w:rPr>
                <w:b w:val="0"/>
                <w:bCs/>
              </w:rPr>
              <w:t>Affiliation Here</w:t>
            </w:r>
            <w:r w:rsidRPr="00365D7E">
              <w:rPr>
                <w:b w:val="0"/>
                <w:bCs/>
              </w:rPr>
              <w:br/>
              <w:t>Accra, Ghana</w:t>
            </w:r>
          </w:p>
        </w:tc>
        <w:tc>
          <w:tcPr>
            <w:tcW w:w="1209" w:type="pct"/>
          </w:tcPr>
          <w:p w14:paraId="042F45DA" w14:textId="77777777" w:rsidR="00365D7E" w:rsidRPr="007B2BF3" w:rsidRDefault="00365D7E" w:rsidP="00365D7E">
            <w:pPr>
              <w:pStyle w:val="Author"/>
              <w:rPr>
                <w:b w:val="0"/>
              </w:rPr>
            </w:pPr>
            <w:r>
              <w:t>Sixth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  <w:t>Tokyo, Japan</w:t>
            </w:r>
          </w:p>
        </w:tc>
        <w:tc>
          <w:tcPr>
            <w:tcW w:w="1291" w:type="pct"/>
          </w:tcPr>
          <w:p w14:paraId="24976B7A" w14:textId="77777777" w:rsidR="00365D7E" w:rsidRDefault="00365D7E" w:rsidP="00365D7E">
            <w:pPr>
              <w:pStyle w:val="Author"/>
              <w:rPr>
                <w:b w:val="0"/>
              </w:rPr>
            </w:pPr>
            <w:r>
              <w:t>Seventh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  <w:t>Rome, Italy</w:t>
            </w:r>
          </w:p>
        </w:tc>
        <w:tc>
          <w:tcPr>
            <w:tcW w:w="1291" w:type="pct"/>
          </w:tcPr>
          <w:p w14:paraId="6002F266" w14:textId="77777777" w:rsidR="00365D7E" w:rsidRPr="00BE716A" w:rsidRDefault="00365D7E" w:rsidP="00365D7E">
            <w:pPr>
              <w:pStyle w:val="Author"/>
              <w:rPr>
                <w:b w:val="0"/>
                <w:bCs/>
              </w:rPr>
            </w:pPr>
            <w:r>
              <w:t>Eighth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</w:r>
            <w:r>
              <w:rPr>
                <w:b w:val="0"/>
                <w:bCs/>
              </w:rPr>
              <w:t>Lahore, Pakistan</w:t>
            </w:r>
          </w:p>
        </w:tc>
      </w:tr>
      <w:bookmarkEnd w:id="1"/>
    </w:tbl>
    <w:p w14:paraId="3E733E9B" w14:textId="77777777" w:rsidR="008B61D2" w:rsidRDefault="008B61D2">
      <w:pPr>
        <w:sectPr w:rsidR="008B61D2" w:rsidSect="00A5037A">
          <w:type w:val="continuous"/>
          <w:pgSz w:w="12240" w:h="15840"/>
          <w:pgMar w:top="720" w:right="1440" w:bottom="720" w:left="1440" w:header="720" w:footer="720" w:gutter="0"/>
          <w:cols w:space="720"/>
        </w:sectPr>
      </w:pPr>
    </w:p>
    <w:p w14:paraId="66359174" w14:textId="77777777" w:rsidR="008B61D2" w:rsidRPr="0012344E" w:rsidRDefault="008B61D2">
      <w:pPr>
        <w:pStyle w:val="AbstractClauseTitle"/>
      </w:pPr>
      <w:r w:rsidRPr="0012344E">
        <w:t>Abstract</w:t>
      </w:r>
    </w:p>
    <w:p w14:paraId="301A047B" w14:textId="39E564F6" w:rsidR="003E27FF" w:rsidRPr="0012344E" w:rsidRDefault="00B67CE2" w:rsidP="000552C1">
      <w:pPr>
        <w:pStyle w:val="BodyTextIndent"/>
        <w:rPr>
          <w:i/>
        </w:rPr>
      </w:pPr>
      <w:r>
        <w:rPr>
          <w:i/>
        </w:rPr>
        <w:t xml:space="preserve">Abstracts should be about 200 words. </w:t>
      </w:r>
      <w:r w:rsidR="003E27FF" w:rsidRPr="0012344E">
        <w:rPr>
          <w:i/>
        </w:rPr>
        <w:t xml:space="preserve">All running text, including the abstract, should be justified, in two columns, </w:t>
      </w:r>
      <w:r w:rsidR="00940364" w:rsidRPr="0012344E">
        <w:rPr>
          <w:i/>
        </w:rPr>
        <w:t xml:space="preserve">single-spaced, </w:t>
      </w:r>
      <w:r w:rsidR="003E27FF" w:rsidRPr="0012344E">
        <w:rPr>
          <w:i/>
        </w:rPr>
        <w:t>and in Times New Roman size 1</w:t>
      </w:r>
      <w:r w:rsidR="0012344E">
        <w:rPr>
          <w:i/>
        </w:rPr>
        <w:t>0</w:t>
      </w:r>
      <w:r w:rsidR="000552C1" w:rsidRPr="0012344E">
        <w:rPr>
          <w:i/>
        </w:rPr>
        <w:t xml:space="preserve"> font.</w:t>
      </w:r>
    </w:p>
    <w:p w14:paraId="712AA764" w14:textId="77777777" w:rsidR="00D02522" w:rsidRPr="005E134D" w:rsidRDefault="00390A3A" w:rsidP="005E134D">
      <w:pPr>
        <w:pStyle w:val="BodyTextIndent"/>
        <w:rPr>
          <w:i/>
        </w:rPr>
      </w:pPr>
      <w:r w:rsidRPr="0012344E">
        <w:t>Keywords: Place any keywords here</w:t>
      </w:r>
    </w:p>
    <w:p w14:paraId="0C6496D3" w14:textId="77777777" w:rsidR="00390A3A" w:rsidRPr="0012344E" w:rsidRDefault="00390A3A" w:rsidP="00390A3A">
      <w:pPr>
        <w:pStyle w:val="NomenclatureClauseTitle"/>
      </w:pPr>
      <w:r w:rsidRPr="0012344E">
        <w:t>Nomenclature</w:t>
      </w:r>
    </w:p>
    <w:p w14:paraId="09FADAEC" w14:textId="77777777" w:rsidR="00390A3A" w:rsidRPr="0012344E" w:rsidRDefault="00390A3A" w:rsidP="005E134D">
      <w:pPr>
        <w:pStyle w:val="BodyTextIndent"/>
      </w:pPr>
      <w:r w:rsidRPr="0012344E">
        <w:t>Place nomenclature section, if needed, here. Nomenclature should be given in a column, like this:</w:t>
      </w:r>
    </w:p>
    <w:p w14:paraId="77AD4109" w14:textId="77777777" w:rsidR="00390A3A" w:rsidRPr="0012344E" w:rsidRDefault="00390A3A" w:rsidP="00390A3A">
      <w:pPr>
        <w:pStyle w:val="BodyTextIndent"/>
        <w:rPr>
          <w:kern w:val="0"/>
        </w:rPr>
      </w:pPr>
      <w:r w:rsidRPr="0012344E">
        <w:rPr>
          <w:kern w:val="0"/>
        </w:rPr>
        <w:t>α</w:t>
      </w:r>
      <w:r w:rsidRPr="0012344E">
        <w:rPr>
          <w:kern w:val="0"/>
        </w:rPr>
        <w:tab/>
      </w:r>
      <w:r w:rsidRPr="0012344E">
        <w:rPr>
          <w:kern w:val="0"/>
        </w:rPr>
        <w:tab/>
        <w:t>alpha</w:t>
      </w:r>
    </w:p>
    <w:p w14:paraId="4CA4E40A" w14:textId="77777777" w:rsidR="00CA7293" w:rsidRPr="0012344E" w:rsidRDefault="00390A3A" w:rsidP="005E134D">
      <w:pPr>
        <w:pStyle w:val="BodyTextIndent"/>
        <w:rPr>
          <w:kern w:val="0"/>
        </w:rPr>
      </w:pPr>
      <w:r w:rsidRPr="0012344E">
        <w:rPr>
          <w:kern w:val="0"/>
        </w:rPr>
        <w:t>β</w:t>
      </w:r>
      <w:r w:rsidRPr="0012344E">
        <w:rPr>
          <w:kern w:val="0"/>
        </w:rPr>
        <w:tab/>
      </w:r>
      <w:r w:rsidRPr="0012344E">
        <w:rPr>
          <w:kern w:val="0"/>
        </w:rPr>
        <w:tab/>
        <w:t>beta</w:t>
      </w:r>
    </w:p>
    <w:p w14:paraId="6CCD3184" w14:textId="77777777" w:rsidR="00D02522" w:rsidRPr="00D02522" w:rsidRDefault="00D02522" w:rsidP="004C64C5">
      <w:pPr>
        <w:pStyle w:val="BodyTextIndent"/>
        <w:ind w:firstLine="0"/>
      </w:pPr>
    </w:p>
    <w:p w14:paraId="16F185A6" w14:textId="77777777" w:rsidR="008B61D2" w:rsidRPr="0012344E" w:rsidRDefault="008B61D2" w:rsidP="005E134D">
      <w:pPr>
        <w:pStyle w:val="NomenclatureClauseTitle"/>
        <w:numPr>
          <w:ilvl w:val="0"/>
          <w:numId w:val="3"/>
        </w:numPr>
        <w:spacing w:before="0"/>
        <w:ind w:left="360"/>
        <w:jc w:val="left"/>
      </w:pPr>
      <w:r w:rsidRPr="0012344E">
        <w:t>INTRODUCTION</w:t>
      </w:r>
    </w:p>
    <w:p w14:paraId="4AA0EBF9" w14:textId="45266FA3" w:rsidR="008B61D2" w:rsidRPr="0012344E" w:rsidRDefault="008B61D2">
      <w:pPr>
        <w:pStyle w:val="NomenclatureClauseTitle"/>
        <w:tabs>
          <w:tab w:val="left" w:pos="360"/>
        </w:tabs>
        <w:spacing w:before="0"/>
        <w:rPr>
          <w:b w:val="0"/>
          <w:bCs/>
        </w:rPr>
      </w:pPr>
      <w:r w:rsidRPr="00940364">
        <w:rPr>
          <w:rFonts w:ascii="Times New Roman" w:eastAsia="MS Mincho" w:hAnsi="Times New Roman"/>
          <w:sz w:val="24"/>
          <w:szCs w:val="24"/>
        </w:rPr>
        <w:tab/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>Place the introduction here. All running text, including the introduction, should be justified, in two columns,</w:t>
      </w:r>
      <w:r w:rsidR="00940364" w:rsidRPr="0012344E">
        <w:rPr>
          <w:rFonts w:ascii="Times New Roman" w:eastAsia="MS Mincho" w:hAnsi="Times New Roman"/>
          <w:b w:val="0"/>
          <w:bCs/>
          <w:caps w:val="0"/>
        </w:rPr>
        <w:t xml:space="preserve"> single-spaced,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and in Times New Roman size 1</w:t>
      </w:r>
      <w:r w:rsidR="0012344E">
        <w:rPr>
          <w:rFonts w:ascii="Times New Roman" w:eastAsia="MS Mincho" w:hAnsi="Times New Roman"/>
          <w:b w:val="0"/>
          <w:bCs/>
          <w:caps w:val="0"/>
        </w:rPr>
        <w:t>0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font.</w:t>
      </w:r>
    </w:p>
    <w:p w14:paraId="1A8991EA" w14:textId="77777777" w:rsidR="000552C1" w:rsidRDefault="000552C1" w:rsidP="000552C1">
      <w:pPr>
        <w:pStyle w:val="BodyTextIndent"/>
        <w:ind w:firstLine="0"/>
        <w:rPr>
          <w:kern w:val="0"/>
          <w:sz w:val="24"/>
          <w:szCs w:val="24"/>
        </w:rPr>
      </w:pPr>
    </w:p>
    <w:p w14:paraId="2AAF8B69" w14:textId="77777777" w:rsidR="00390A3A" w:rsidRPr="0012344E" w:rsidRDefault="001B7B91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MATERIALS AND METHODS</w:t>
      </w:r>
    </w:p>
    <w:p w14:paraId="2B8406F9" w14:textId="77777777"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>All materials and methods that have been used in the work must be stated clearly. Subtitles should be used when necessary.</w:t>
      </w:r>
    </w:p>
    <w:p w14:paraId="030C5168" w14:textId="77777777" w:rsidR="008C095F" w:rsidRDefault="008C095F" w:rsidP="000552C1">
      <w:pPr>
        <w:pStyle w:val="BodyTextIndent"/>
        <w:rPr>
          <w:kern w:val="0"/>
        </w:rPr>
      </w:pPr>
    </w:p>
    <w:p w14:paraId="0A9BB92F" w14:textId="77777777" w:rsidR="008C095F" w:rsidRPr="008C095F" w:rsidRDefault="008C095F" w:rsidP="005E134D">
      <w:pPr>
        <w:pStyle w:val="BodyTextIndent"/>
        <w:ind w:firstLine="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2.1 Subtitle</w:t>
      </w:r>
    </w:p>
    <w:p w14:paraId="131BEE9C" w14:textId="77777777"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 xml:space="preserve">Subtitles should be bold </w:t>
      </w:r>
      <w:r w:rsidR="005E134D">
        <w:rPr>
          <w:kern w:val="0"/>
        </w:rPr>
        <w:t>but not all-capped.</w:t>
      </w:r>
    </w:p>
    <w:p w14:paraId="319D996D" w14:textId="77777777" w:rsidR="008C095F" w:rsidRDefault="008C095F" w:rsidP="000552C1">
      <w:pPr>
        <w:pStyle w:val="BodyTextIndent"/>
        <w:rPr>
          <w:kern w:val="0"/>
        </w:rPr>
      </w:pPr>
    </w:p>
    <w:p w14:paraId="0613AF20" w14:textId="77777777" w:rsidR="008C095F" w:rsidRDefault="008C095F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RESULTS AND DISCUSSION</w:t>
      </w:r>
    </w:p>
    <w:p w14:paraId="3C320327" w14:textId="77777777" w:rsidR="005E134D" w:rsidRDefault="005E134D" w:rsidP="00A5037A">
      <w:pPr>
        <w:pStyle w:val="BodyTextIndent"/>
        <w:rPr>
          <w:kern w:val="0"/>
        </w:rPr>
      </w:pPr>
      <w:r>
        <w:rPr>
          <w:kern w:val="0"/>
        </w:rPr>
        <w:t xml:space="preserve">Place results and discussion here. </w:t>
      </w:r>
      <w:r w:rsidRPr="005E134D">
        <w:rPr>
          <w:i/>
          <w:kern w:val="0"/>
        </w:rPr>
        <w:t>A</w:t>
      </w:r>
      <w:r w:rsidRPr="0012344E">
        <w:rPr>
          <w:i/>
          <w:kern w:val="0"/>
        </w:rPr>
        <w:t>uthors should make sure that all tables, graphics, and equations fit within the columns and do not run into the margins.</w:t>
      </w:r>
      <w:r w:rsidRPr="0012344E">
        <w:rPr>
          <w:kern w:val="0"/>
        </w:rPr>
        <w:t xml:space="preserve"> Al</w:t>
      </w:r>
      <w:r w:rsidR="00A5037A">
        <w:rPr>
          <w:kern w:val="0"/>
        </w:rPr>
        <w:t xml:space="preserve">l figures, graphs, tables, etc. </w:t>
      </w:r>
      <w:r w:rsidRPr="0012344E">
        <w:rPr>
          <w:kern w:val="0"/>
        </w:rPr>
        <w:t>should be numbered.</w:t>
      </w:r>
      <w:r>
        <w:rPr>
          <w:kern w:val="0"/>
        </w:rPr>
        <w:t xml:space="preserve"> Ensure that all text is in black and that there is no highlighted text.</w:t>
      </w:r>
    </w:p>
    <w:p w14:paraId="65AFCAEA" w14:textId="77777777" w:rsidR="00A5037A" w:rsidRPr="00A5037A" w:rsidRDefault="00A5037A" w:rsidP="00A5037A">
      <w:pPr>
        <w:pStyle w:val="BodyTextIndent"/>
        <w:rPr>
          <w:i/>
          <w:kern w:val="0"/>
        </w:rPr>
      </w:pPr>
    </w:p>
    <w:p w14:paraId="24087024" w14:textId="77777777" w:rsidR="005E134D" w:rsidRPr="005E134D" w:rsidRDefault="005E134D" w:rsidP="005E134D">
      <w:pPr>
        <w:pStyle w:val="BodyTextIndent"/>
        <w:ind w:left="360" w:firstLine="0"/>
        <w:rPr>
          <w:kern w:val="0"/>
        </w:rPr>
      </w:pPr>
    </w:p>
    <w:p w14:paraId="72C2D597" w14:textId="77777777" w:rsidR="002F74F5" w:rsidRDefault="002F69E6" w:rsidP="00374551">
      <w:pPr>
        <w:pStyle w:val="BodyTextIndent"/>
        <w:rPr>
          <w:kern w:val="0"/>
          <w:sz w:val="24"/>
          <w:szCs w:val="24"/>
        </w:rPr>
      </w:pPr>
      <w:r>
        <w:rPr>
          <w:noProof/>
          <w:kern w:val="0"/>
          <w:sz w:val="22"/>
          <w:szCs w:val="22"/>
        </w:rPr>
        <w:drawing>
          <wp:inline distT="0" distB="0" distL="0" distR="0" wp14:anchorId="71E9B988" wp14:editId="2E7F7DBC">
            <wp:extent cx="2852928" cy="950976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D02522">
        <w:rPr>
          <w:rFonts w:ascii="Arial" w:hAnsi="Arial" w:cs="Arial"/>
          <w:b/>
          <w:kern w:val="0"/>
        </w:rPr>
        <w:t>FIGURE</w:t>
      </w:r>
      <w:r w:rsidR="0030254D" w:rsidRPr="0030254D">
        <w:rPr>
          <w:rFonts w:ascii="Arial" w:hAnsi="Arial" w:cs="Arial"/>
          <w:b/>
          <w:kern w:val="0"/>
        </w:rPr>
        <w:t xml:space="preserve"> 1</w:t>
      </w:r>
      <w:r w:rsidR="0030254D">
        <w:rPr>
          <w:rFonts w:ascii="Arial" w:hAnsi="Arial" w:cs="Arial"/>
          <w:b/>
          <w:kern w:val="0"/>
        </w:rPr>
        <w:t xml:space="preserve">: </w:t>
      </w:r>
      <w:r w:rsidR="002F74F5" w:rsidRPr="0012344E">
        <w:rPr>
          <w:kern w:val="0"/>
          <w:sz w:val="18"/>
          <w:szCs w:val="18"/>
        </w:rPr>
        <w:t>PERCENTAGE OF PAPERS THAT SHOULD BE FORMATTED CORRECTLY</w:t>
      </w:r>
      <w:r w:rsidR="00374551">
        <w:rPr>
          <w:kern w:val="0"/>
          <w:sz w:val="22"/>
          <w:szCs w:val="22"/>
        </w:rPr>
        <w:br/>
      </w:r>
      <w:r w:rsidR="00374551">
        <w:rPr>
          <w:kern w:val="0"/>
          <w:sz w:val="22"/>
          <w:szCs w:val="22"/>
        </w:rPr>
        <w:br/>
      </w:r>
      <w:r w:rsidR="002F74F5" w:rsidRPr="0012344E">
        <w:rPr>
          <w:kern w:val="0"/>
        </w:rPr>
        <w:t>Equations should be numbered (1), (2), (3), and so on, with the number flush right in the column and a space before and after the equation, like this:</w:t>
      </w:r>
    </w:p>
    <w:p w14:paraId="3788EAC2" w14:textId="77777777" w:rsidR="002F74F5" w:rsidRDefault="002F74F5" w:rsidP="00374551">
      <w:pPr>
        <w:pStyle w:val="BodyTextIndent"/>
        <w:rPr>
          <w:kern w:val="0"/>
          <w:sz w:val="24"/>
          <w:szCs w:val="24"/>
        </w:rPr>
      </w:pPr>
    </w:p>
    <w:p w14:paraId="1AA2D358" w14:textId="77777777" w:rsidR="002F74F5" w:rsidRDefault="0012344E" w:rsidP="0012344E">
      <w:pPr>
        <w:pStyle w:val="BodyTextIndent"/>
        <w:ind w:firstLine="0"/>
        <w:jc w:val="right"/>
        <w:rPr>
          <w:kern w:val="0"/>
          <w:sz w:val="24"/>
          <w:szCs w:val="24"/>
        </w:rPr>
      </w:pPr>
      <m:oMath>
        <m:r>
          <w:rPr>
            <w:rFonts w:ascii="Cambria Math" w:hAnsi="Cambria Math" w:cs="Cambria Math"/>
            <w:kern w:val="0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 w:cs="Cambria Math"/>
            <w:kern w:val="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kern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-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b</m:t>
            </m:r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±</m:t>
            </m:r>
            <m:rad>
              <m:radPr>
                <m:degHide m:val="1"/>
                <m:ctrlPr>
                  <w:rPr>
                    <w:rFonts w:ascii="Cambria Math" w:hAnsi="Cambria Math"/>
                    <w:kern w:val="0"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kern w:val="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-4</m:t>
                </m:r>
                <m: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ac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2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a</m:t>
            </m:r>
          </m:den>
        </m:f>
      </m:oMath>
      <w:r w:rsidR="002F74F5">
        <w:rPr>
          <w:kern w:val="0"/>
          <w:sz w:val="24"/>
          <w:szCs w:val="24"/>
        </w:rPr>
        <w:t xml:space="preserve">                      </w:t>
      </w:r>
      <w:r>
        <w:rPr>
          <w:kern w:val="0"/>
          <w:sz w:val="24"/>
          <w:szCs w:val="24"/>
        </w:rPr>
        <w:t xml:space="preserve">   </w:t>
      </w:r>
      <w:r w:rsidR="008D3F2B">
        <w:rPr>
          <w:kern w:val="0"/>
          <w:sz w:val="24"/>
          <w:szCs w:val="24"/>
          <w:vertAlign w:val="superscript"/>
        </w:rPr>
        <w:t xml:space="preserve">   </w:t>
      </w:r>
      <w:r w:rsidR="002F74F5">
        <w:rPr>
          <w:kern w:val="0"/>
          <w:sz w:val="24"/>
          <w:szCs w:val="24"/>
        </w:rPr>
        <w:t>(1)</w:t>
      </w:r>
    </w:p>
    <w:p w14:paraId="739299A7" w14:textId="77777777" w:rsidR="001B6435" w:rsidRDefault="001B6435" w:rsidP="0012344E">
      <w:pPr>
        <w:pStyle w:val="BodyTextIndent"/>
        <w:ind w:firstLine="0"/>
        <w:jc w:val="right"/>
        <w:rPr>
          <w:kern w:val="0"/>
          <w:sz w:val="24"/>
          <w:szCs w:val="24"/>
          <w:vertAlign w:val="superscript"/>
        </w:rPr>
      </w:pPr>
    </w:p>
    <w:p w14:paraId="5A1D8ED5" w14:textId="77777777" w:rsidR="00374551" w:rsidRDefault="001B6435" w:rsidP="001B6435">
      <w:pPr>
        <w:pStyle w:val="BodyTextIndent"/>
        <w:numPr>
          <w:ilvl w:val="0"/>
          <w:numId w:val="3"/>
        </w:numPr>
        <w:ind w:left="360"/>
        <w:jc w:val="left"/>
        <w:rPr>
          <w:rFonts w:ascii="Arial" w:hAnsi="Arial" w:cs="Arial"/>
          <w:b/>
          <w:kern w:val="0"/>
        </w:rPr>
      </w:pPr>
      <w:r w:rsidRPr="001B6435">
        <w:rPr>
          <w:rFonts w:ascii="Arial" w:hAnsi="Arial" w:cs="Arial"/>
          <w:b/>
          <w:kern w:val="0"/>
        </w:rPr>
        <w:t>CONCLUSION</w:t>
      </w:r>
    </w:p>
    <w:p w14:paraId="3AFD6243" w14:textId="77777777" w:rsidR="001B6435" w:rsidRPr="001B6435" w:rsidRDefault="001B6435" w:rsidP="001B6435">
      <w:pPr>
        <w:pStyle w:val="BodyTextIndent"/>
        <w:ind w:left="360" w:firstLine="0"/>
        <w:jc w:val="left"/>
        <w:rPr>
          <w:kern w:val="0"/>
        </w:rPr>
      </w:pPr>
      <w:r w:rsidRPr="001B6435">
        <w:rPr>
          <w:kern w:val="0"/>
        </w:rPr>
        <w:t>Place 3-4 line conclusion here.</w:t>
      </w:r>
    </w:p>
    <w:p w14:paraId="25AF78DC" w14:textId="77777777" w:rsidR="001B6435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</w:p>
    <w:p w14:paraId="57BC6590" w14:textId="77777777" w:rsidR="001B6435" w:rsidRPr="0012344E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ACKNOWLEDGEMENTS</w:t>
      </w:r>
    </w:p>
    <w:p w14:paraId="719136C0" w14:textId="77777777" w:rsidR="008B61D2" w:rsidRDefault="00374551" w:rsidP="001B6435">
      <w:pPr>
        <w:pStyle w:val="BodyTextIndent"/>
        <w:rPr>
          <w:rFonts w:ascii="Arial" w:hAnsi="Arial" w:cs="Arial"/>
          <w:b/>
          <w:kern w:val="0"/>
        </w:rPr>
      </w:pPr>
      <w:r w:rsidRPr="0012344E">
        <w:rPr>
          <w:kern w:val="0"/>
        </w:rPr>
        <w:t xml:space="preserve">Place </w:t>
      </w:r>
      <w:r w:rsidR="00D02522" w:rsidRPr="0012344E">
        <w:rPr>
          <w:kern w:val="0"/>
        </w:rPr>
        <w:t xml:space="preserve">any acknowledgements </w:t>
      </w:r>
      <w:r w:rsidRPr="0012344E">
        <w:rPr>
          <w:kern w:val="0"/>
        </w:rPr>
        <w:t>here</w:t>
      </w:r>
      <w:r w:rsidR="001B6435">
        <w:rPr>
          <w:kern w:val="0"/>
        </w:rPr>
        <w:t>.</w:t>
      </w:r>
      <w:r>
        <w:rPr>
          <w:kern w:val="0"/>
          <w:sz w:val="22"/>
          <w:szCs w:val="22"/>
        </w:rPr>
        <w:br/>
      </w:r>
      <w:r>
        <w:rPr>
          <w:kern w:val="0"/>
          <w:sz w:val="22"/>
          <w:szCs w:val="22"/>
        </w:rPr>
        <w:br/>
      </w:r>
      <w:r w:rsidRPr="0012344E">
        <w:rPr>
          <w:rFonts w:ascii="Arial" w:hAnsi="Arial" w:cs="Arial"/>
          <w:b/>
          <w:kern w:val="0"/>
        </w:rPr>
        <w:t>REFERENCES</w:t>
      </w:r>
    </w:p>
    <w:p w14:paraId="6AEE641A" w14:textId="77777777" w:rsidR="00A5037A" w:rsidRDefault="001B6435" w:rsidP="00A5037A">
      <w:pPr>
        <w:pStyle w:val="BodyTextIndent"/>
        <w:rPr>
          <w:kern w:val="0"/>
        </w:rPr>
      </w:pPr>
      <w:r w:rsidRPr="00A35827">
        <w:rPr>
          <w:kern w:val="0"/>
        </w:rPr>
        <w:t xml:space="preserve">[1] Nearing, Anne G. </w:t>
      </w:r>
      <w:r w:rsidRPr="00A35827">
        <w:rPr>
          <w:i/>
          <w:kern w:val="0"/>
        </w:rPr>
        <w:t>ASME Style Guide</w:t>
      </w:r>
      <w:r w:rsidRPr="00A35827">
        <w:rPr>
          <w:kern w:val="0"/>
        </w:rPr>
        <w:t xml:space="preserve">, </w:t>
      </w:r>
      <w:r w:rsidR="00A5037A">
        <w:rPr>
          <w:kern w:val="0"/>
        </w:rPr>
        <w:t>2018</w:t>
      </w:r>
    </w:p>
    <w:p w14:paraId="229496E0" w14:textId="77777777" w:rsidR="00A5037A" w:rsidRDefault="00A5037A" w:rsidP="001B6435">
      <w:pPr>
        <w:pStyle w:val="BodyTextIndent"/>
        <w:rPr>
          <w:kern w:val="0"/>
        </w:rPr>
      </w:pPr>
      <w:r>
        <w:rPr>
          <w:kern w:val="0"/>
        </w:rPr>
        <w:t xml:space="preserve">[2] </w:t>
      </w:r>
      <w:r w:rsidR="00D222BA">
        <w:rPr>
          <w:kern w:val="0"/>
        </w:rPr>
        <w:t>Etc.</w:t>
      </w:r>
    </w:p>
    <w:p w14:paraId="2387B88B" w14:textId="77777777" w:rsidR="00D222BA" w:rsidRDefault="00D222BA" w:rsidP="001B6435">
      <w:pPr>
        <w:pStyle w:val="BodyTextIndent"/>
        <w:rPr>
          <w:kern w:val="0"/>
        </w:rPr>
      </w:pPr>
    </w:p>
    <w:p w14:paraId="56831921" w14:textId="1CD7F2BB" w:rsidR="00D222BA" w:rsidRPr="00A35827" w:rsidRDefault="00D222BA" w:rsidP="001B6435">
      <w:pPr>
        <w:pStyle w:val="BodyTextIndent"/>
        <w:rPr>
          <w:kern w:val="0"/>
        </w:rPr>
        <w:sectPr w:rsidR="00D222BA" w:rsidRPr="00A35827" w:rsidSect="00A5037A">
          <w:type w:val="continuous"/>
          <w:pgSz w:w="12240" w:h="15840"/>
          <w:pgMar w:top="1440" w:right="720" w:bottom="1440" w:left="720" w:header="720" w:footer="720" w:gutter="0"/>
          <w:cols w:num="2" w:space="540" w:equalWidth="0">
            <w:col w:w="5130" w:space="540"/>
            <w:col w:w="5130"/>
          </w:cols>
        </w:sectPr>
      </w:pPr>
    </w:p>
    <w:p w14:paraId="7E67DF2D" w14:textId="77777777" w:rsidR="001B6435" w:rsidRPr="001B6435" w:rsidRDefault="001B6435" w:rsidP="00A5037A">
      <w:pPr>
        <w:pStyle w:val="BodyTextIndent"/>
        <w:ind w:firstLine="0"/>
        <w:rPr>
          <w:kern w:val="0"/>
          <w:sz w:val="22"/>
          <w:szCs w:val="22"/>
        </w:rPr>
      </w:pPr>
    </w:p>
    <w:sectPr w:rsidR="001B6435" w:rsidRPr="001B6435">
      <w:type w:val="continuous"/>
      <w:pgSz w:w="12240" w:h="15840"/>
      <w:pgMar w:top="1440" w:right="720" w:bottom="1440" w:left="720" w:header="720" w:footer="720" w:gutter="0"/>
      <w:cols w:num="2" w:space="540" w:equalWidth="0">
        <w:col w:w="5130" w:space="540"/>
        <w:col w:w="513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64504" w14:textId="77777777" w:rsidR="00584255" w:rsidRDefault="00584255">
      <w:r>
        <w:separator/>
      </w:r>
    </w:p>
  </w:endnote>
  <w:endnote w:type="continuationSeparator" w:id="0">
    <w:p w14:paraId="1B4A1493" w14:textId="77777777" w:rsidR="00584255" w:rsidRDefault="00584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FF90E" w14:textId="77777777" w:rsidR="00D222BA" w:rsidRDefault="00D222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AFA07" w14:textId="173FD80B" w:rsidR="008B61D2" w:rsidRDefault="008B61D2">
    <w:pPr>
      <w:pStyle w:val="Footer"/>
    </w:pP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365795">
      <w:rPr>
        <w:noProof/>
      </w:rPr>
      <w:t>1</w:t>
    </w:r>
    <w:r>
      <w:fldChar w:fldCharType="end"/>
    </w:r>
    <w:r>
      <w:tab/>
      <w:t>© 20</w:t>
    </w:r>
    <w:r w:rsidR="00D222BA">
      <w:t>2</w:t>
    </w:r>
    <w:r w:rsidR="00612428">
      <w:t>3</w:t>
    </w:r>
    <w:r>
      <w:t xml:space="preserve"> by ASME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6DB6A" w14:textId="77777777" w:rsidR="00D222BA" w:rsidRDefault="00D222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B100E" w14:textId="77777777" w:rsidR="00584255" w:rsidRDefault="00584255">
      <w:r>
        <w:separator/>
      </w:r>
    </w:p>
  </w:footnote>
  <w:footnote w:type="continuationSeparator" w:id="0">
    <w:p w14:paraId="5127DC5B" w14:textId="77777777" w:rsidR="00584255" w:rsidRDefault="005842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0047B" w14:textId="77777777" w:rsidR="00D222BA" w:rsidRDefault="00D222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D3479" w14:textId="77777777" w:rsidR="00D222BA" w:rsidRDefault="00D222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F449A" w14:textId="77777777" w:rsidR="00D222BA" w:rsidRDefault="00D222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D497E"/>
    <w:multiLevelType w:val="hybridMultilevel"/>
    <w:tmpl w:val="5D68B3F2"/>
    <w:lvl w:ilvl="0" w:tplc="1B90CE3C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B23DE"/>
    <w:multiLevelType w:val="hybridMultilevel"/>
    <w:tmpl w:val="C8A27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DE1BE8"/>
    <w:multiLevelType w:val="hybridMultilevel"/>
    <w:tmpl w:val="27BE1B7A"/>
    <w:lvl w:ilvl="0" w:tplc="B6821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4164317">
    <w:abstractNumId w:val="1"/>
  </w:num>
  <w:num w:numId="2" w16cid:durableId="466093860">
    <w:abstractNumId w:val="0"/>
  </w:num>
  <w:num w:numId="3" w16cid:durableId="1251301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NewFlag" w:val="Yes"/>
    <w:docVar w:name="CreateASMEToolbarFlag" w:val="-1"/>
    <w:docVar w:name="MarkTerritory" w:val="D:\ASME\proposal\AuthKit\version2\irvine7.doc by Howard Kaikow with template C:\msoffice\Templates\ASME.dot on 02/29/96 at 11:01"/>
    <w:docVar w:name="MarkTerritoryLocal" w:val="Document2 by Howard Kaikow with template C:\msoffice\Templates\ASME.dot on 02/29/96 at 10:39"/>
    <w:docVar w:name="SetStylesFlag" w:val="-1"/>
  </w:docVars>
  <w:rsids>
    <w:rsidRoot w:val="000B449C"/>
    <w:rsid w:val="000341DB"/>
    <w:rsid w:val="000552C1"/>
    <w:rsid w:val="00070814"/>
    <w:rsid w:val="000A2ABB"/>
    <w:rsid w:val="000B449C"/>
    <w:rsid w:val="0012344E"/>
    <w:rsid w:val="0014064C"/>
    <w:rsid w:val="00150624"/>
    <w:rsid w:val="00154518"/>
    <w:rsid w:val="001620EF"/>
    <w:rsid w:val="001628A5"/>
    <w:rsid w:val="00187C1B"/>
    <w:rsid w:val="001B6435"/>
    <w:rsid w:val="001B7B91"/>
    <w:rsid w:val="001E50B6"/>
    <w:rsid w:val="00241239"/>
    <w:rsid w:val="00256ACB"/>
    <w:rsid w:val="002C2D1B"/>
    <w:rsid w:val="002F69E6"/>
    <w:rsid w:val="002F6EC4"/>
    <w:rsid w:val="002F74F5"/>
    <w:rsid w:val="0030254D"/>
    <w:rsid w:val="00320E59"/>
    <w:rsid w:val="00321F6F"/>
    <w:rsid w:val="00353465"/>
    <w:rsid w:val="00354732"/>
    <w:rsid w:val="00354C93"/>
    <w:rsid w:val="00365795"/>
    <w:rsid w:val="00365D7E"/>
    <w:rsid w:val="00374551"/>
    <w:rsid w:val="00384EB5"/>
    <w:rsid w:val="00390A3A"/>
    <w:rsid w:val="003A57D7"/>
    <w:rsid w:val="003B37BC"/>
    <w:rsid w:val="003B605F"/>
    <w:rsid w:val="003C6AD7"/>
    <w:rsid w:val="003D1217"/>
    <w:rsid w:val="003E27FF"/>
    <w:rsid w:val="003E611A"/>
    <w:rsid w:val="003F040C"/>
    <w:rsid w:val="00405701"/>
    <w:rsid w:val="004302C8"/>
    <w:rsid w:val="004B7B30"/>
    <w:rsid w:val="004C64C5"/>
    <w:rsid w:val="00567493"/>
    <w:rsid w:val="00574E9F"/>
    <w:rsid w:val="00577192"/>
    <w:rsid w:val="00584255"/>
    <w:rsid w:val="005E134D"/>
    <w:rsid w:val="006053A4"/>
    <w:rsid w:val="00612428"/>
    <w:rsid w:val="00641FC6"/>
    <w:rsid w:val="00642EFB"/>
    <w:rsid w:val="00673784"/>
    <w:rsid w:val="006B57AE"/>
    <w:rsid w:val="006D6B9E"/>
    <w:rsid w:val="006E1E81"/>
    <w:rsid w:val="007044EB"/>
    <w:rsid w:val="00775118"/>
    <w:rsid w:val="007B2BF3"/>
    <w:rsid w:val="007E2257"/>
    <w:rsid w:val="008104C8"/>
    <w:rsid w:val="008258CD"/>
    <w:rsid w:val="00843D40"/>
    <w:rsid w:val="00860C3E"/>
    <w:rsid w:val="008B61D2"/>
    <w:rsid w:val="008C095F"/>
    <w:rsid w:val="008C60E3"/>
    <w:rsid w:val="008D3F2B"/>
    <w:rsid w:val="008E363F"/>
    <w:rsid w:val="008E3FA4"/>
    <w:rsid w:val="00920657"/>
    <w:rsid w:val="00940364"/>
    <w:rsid w:val="00983612"/>
    <w:rsid w:val="009A7280"/>
    <w:rsid w:val="009E4E9A"/>
    <w:rsid w:val="00A31548"/>
    <w:rsid w:val="00A35827"/>
    <w:rsid w:val="00A5037A"/>
    <w:rsid w:val="00A67F23"/>
    <w:rsid w:val="00AB53B4"/>
    <w:rsid w:val="00AC576C"/>
    <w:rsid w:val="00AD4E35"/>
    <w:rsid w:val="00AE6FD9"/>
    <w:rsid w:val="00B32E10"/>
    <w:rsid w:val="00B4758C"/>
    <w:rsid w:val="00B6176E"/>
    <w:rsid w:val="00B67CE2"/>
    <w:rsid w:val="00B90D99"/>
    <w:rsid w:val="00B92473"/>
    <w:rsid w:val="00B938D4"/>
    <w:rsid w:val="00BA5E35"/>
    <w:rsid w:val="00BD1F2F"/>
    <w:rsid w:val="00BE716A"/>
    <w:rsid w:val="00BF7838"/>
    <w:rsid w:val="00C92BC3"/>
    <w:rsid w:val="00C9485F"/>
    <w:rsid w:val="00CA7293"/>
    <w:rsid w:val="00CB27AF"/>
    <w:rsid w:val="00CC61F1"/>
    <w:rsid w:val="00CF4222"/>
    <w:rsid w:val="00D02522"/>
    <w:rsid w:val="00D222BA"/>
    <w:rsid w:val="00D2672C"/>
    <w:rsid w:val="00D45470"/>
    <w:rsid w:val="00D57FCE"/>
    <w:rsid w:val="00DB436A"/>
    <w:rsid w:val="00DC3BB4"/>
    <w:rsid w:val="00DF465D"/>
    <w:rsid w:val="00EC1D31"/>
    <w:rsid w:val="00EE0BDC"/>
    <w:rsid w:val="00F057E1"/>
    <w:rsid w:val="00F142D0"/>
    <w:rsid w:val="00F27B7A"/>
    <w:rsid w:val="00F92F50"/>
    <w:rsid w:val="00FA42FC"/>
    <w:rsid w:val="00FC0532"/>
    <w:rsid w:val="00FF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37FC1D"/>
  <w15:chartTrackingRefBased/>
  <w15:docId w15:val="{A072A6CD-A343-43C1-8DCF-BCDB88BB0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kern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ClauseTitle">
    <w:name w:val="Abstract Clause Title"/>
    <w:basedOn w:val="Normal"/>
    <w:next w:val="BodyTextIndent"/>
    <w:pPr>
      <w:keepNext/>
    </w:pPr>
    <w:rPr>
      <w:rFonts w:ascii="Arial" w:hAnsi="Arial"/>
      <w:b/>
      <w:caps/>
    </w:rPr>
  </w:style>
  <w:style w:type="paragraph" w:styleId="BodyTextIndent">
    <w:name w:val="Body Text Indent"/>
    <w:basedOn w:val="Normal"/>
    <w:pPr>
      <w:ind w:firstLine="360"/>
    </w:pPr>
  </w:style>
  <w:style w:type="paragraph" w:customStyle="1" w:styleId="AcknowledgmentsClauseTitle">
    <w:name w:val="Acknowledgment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Affiliation">
    <w:name w:val="Affiliation"/>
    <w:basedOn w:val="Normal"/>
    <w:pPr>
      <w:jc w:val="center"/>
    </w:pPr>
    <w:rPr>
      <w:rFonts w:ascii="Arial" w:hAnsi="Arial"/>
    </w:rPr>
  </w:style>
  <w:style w:type="paragraph" w:customStyle="1" w:styleId="Author">
    <w:name w:val="Author"/>
    <w:basedOn w:val="Normal"/>
    <w:next w:val="Affiliation"/>
    <w:pPr>
      <w:keepNext/>
      <w:jc w:val="center"/>
    </w:pPr>
    <w:rPr>
      <w:rFonts w:ascii="Arial" w:hAnsi="Arial"/>
      <w:b/>
    </w:rPr>
  </w:style>
  <w:style w:type="paragraph" w:customStyle="1" w:styleId="DocumentNumber">
    <w:name w:val="Document Number"/>
    <w:basedOn w:val="Normal"/>
    <w:next w:val="BodyTextIndent"/>
    <w:pPr>
      <w:spacing w:before="900"/>
      <w:jc w:val="right"/>
    </w:pPr>
    <w:rPr>
      <w:rFonts w:ascii="Arial" w:hAnsi="Arial"/>
      <w:b/>
      <w:sz w:val="36"/>
    </w:rPr>
  </w:style>
  <w:style w:type="paragraph" w:customStyle="1" w:styleId="EquationNumber">
    <w:name w:val="Equation Number"/>
    <w:basedOn w:val="Normal"/>
    <w:next w:val="BodyTextIndent"/>
    <w:pPr>
      <w:jc w:val="right"/>
    </w:pPr>
  </w:style>
  <w:style w:type="paragraph" w:customStyle="1" w:styleId="FigureCaption">
    <w:name w:val="Figure Caption"/>
    <w:basedOn w:val="Normal"/>
    <w:next w:val="BodyTextIndent"/>
    <w:pPr>
      <w:jc w:val="center"/>
    </w:pPr>
    <w:rPr>
      <w:rFonts w:ascii="Arial" w:hAnsi="Arial"/>
      <w:b/>
    </w:rPr>
  </w:style>
  <w:style w:type="paragraph" w:styleId="Footer">
    <w:name w:val="footer"/>
    <w:basedOn w:val="Normal"/>
    <w:next w:val="Header"/>
    <w:pPr>
      <w:tabs>
        <w:tab w:val="center" w:pos="5760"/>
        <w:tab w:val="right" w:pos="10800"/>
      </w:tabs>
    </w:pPr>
  </w:style>
  <w:style w:type="paragraph" w:styleId="Header">
    <w:name w:val="header"/>
    <w:basedOn w:val="Normal"/>
    <w:next w:val="Footer"/>
  </w:style>
  <w:style w:type="paragraph" w:styleId="FootnoteText">
    <w:name w:val="footnote text"/>
    <w:basedOn w:val="Normal"/>
    <w:semiHidden/>
    <w:pPr>
      <w:ind w:firstLine="360"/>
    </w:pPr>
    <w:rPr>
      <w:sz w:val="16"/>
    </w:rPr>
  </w:style>
  <w:style w:type="paragraph" w:customStyle="1" w:styleId="NomenclatureClauseTitle">
    <w:name w:val="Nomenclature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ReferencesClauseTitle">
    <w:name w:val="Reference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ableCaption">
    <w:name w:val="Table Caption"/>
    <w:basedOn w:val="Normal"/>
    <w:next w:val="BodyTextIndent"/>
    <w:pPr>
      <w:jc w:val="center"/>
    </w:pPr>
    <w:rPr>
      <w:rFonts w:ascii="Arial" w:hAnsi="Arial"/>
      <w:b/>
    </w:rPr>
  </w:style>
  <w:style w:type="paragraph" w:customStyle="1" w:styleId="TextHeading1">
    <w:name w:val="Text Heading 1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extHeading2">
    <w:name w:val="Text Heading 2"/>
    <w:basedOn w:val="Normal"/>
    <w:next w:val="BodyTextIndent"/>
    <w:pPr>
      <w:keepNext/>
      <w:spacing w:before="240"/>
    </w:pPr>
    <w:rPr>
      <w:rFonts w:ascii="Arial" w:hAnsi="Arial"/>
      <w:b/>
      <w:u w:val="single"/>
    </w:rPr>
  </w:style>
  <w:style w:type="paragraph" w:customStyle="1" w:styleId="TextHeading3">
    <w:name w:val="Text Heading 3"/>
    <w:basedOn w:val="Normal"/>
    <w:next w:val="BodyTextIndent"/>
    <w:pPr>
      <w:spacing w:before="240"/>
      <w:ind w:left="360"/>
    </w:pPr>
    <w:rPr>
      <w:rFonts w:ascii="Arial" w:hAnsi="Arial"/>
      <w:b/>
      <w:u w:val="single"/>
    </w:rPr>
  </w:style>
  <w:style w:type="paragraph" w:styleId="Title">
    <w:name w:val="Title"/>
    <w:basedOn w:val="Normal"/>
    <w:qFormat/>
    <w:pPr>
      <w:spacing w:before="760"/>
      <w:jc w:val="center"/>
    </w:pPr>
    <w:rPr>
      <w:rFonts w:ascii="Arial" w:hAnsi="Arial"/>
      <w:b/>
      <w:caps/>
      <w:sz w:val="24"/>
    </w:rPr>
  </w:style>
  <w:style w:type="paragraph" w:styleId="PlainText">
    <w:name w:val="Plain Text"/>
    <w:basedOn w:val="Normal"/>
    <w:pPr>
      <w:suppressAutoHyphens w:val="0"/>
      <w:overflowPunct/>
      <w:autoSpaceDE/>
      <w:autoSpaceDN/>
      <w:adjustRightInd/>
      <w:jc w:val="left"/>
      <w:textAlignment w:val="auto"/>
    </w:pPr>
    <w:rPr>
      <w:rFonts w:ascii="Courier New" w:hAnsi="Courier New" w:cs="Courier New"/>
      <w:kern w:val="0"/>
    </w:rPr>
  </w:style>
  <w:style w:type="character" w:styleId="FootnoteReference">
    <w:name w:val="footnote reference"/>
    <w:basedOn w:val="DefaultParagraphFont"/>
    <w:rsid w:val="0014064C"/>
    <w:rPr>
      <w:vertAlign w:val="superscript"/>
    </w:rPr>
  </w:style>
  <w:style w:type="paragraph" w:styleId="BalloonText">
    <w:name w:val="Balloon Text"/>
    <w:basedOn w:val="Normal"/>
    <w:link w:val="BalloonTextChar"/>
    <w:rsid w:val="009403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0364"/>
    <w:rPr>
      <w:rFonts w:ascii="Segoe UI" w:hAnsi="Segoe UI" w:cs="Segoe UI"/>
      <w:kern w:val="14"/>
      <w:sz w:val="18"/>
      <w:szCs w:val="18"/>
    </w:rPr>
  </w:style>
  <w:style w:type="paragraph" w:styleId="BodyText">
    <w:name w:val="Body Text"/>
    <w:basedOn w:val="Normal"/>
    <w:link w:val="BodyTextChar"/>
    <w:rsid w:val="002F74F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F74F5"/>
    <w:rPr>
      <w:kern w:val="14"/>
    </w:rPr>
  </w:style>
  <w:style w:type="paragraph" w:styleId="NormalWeb">
    <w:name w:val="Normal (Web)"/>
    <w:basedOn w:val="Normal"/>
    <w:uiPriority w:val="99"/>
    <w:unhideWhenUsed/>
    <w:rsid w:val="00AE6FD9"/>
    <w:pPr>
      <w:suppressAutoHyphens w:val="0"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Theme="minorHAnsi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hart" Target="charts/chart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bortA\Desktop\For%20MR\JRC2021%20template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B1F-4568-A73B-8FE8D512FF03}"/>
              </c:ext>
            </c:extLst>
          </c:dPt>
          <c:cat>
            <c:numRef>
              <c:f>Sheet1!$A$2</c:f>
              <c:numCache>
                <c:formatCode>0%</c:formatCode>
                <c:ptCount val="1"/>
                <c:pt idx="0">
                  <c:v>1</c:v>
                </c:pt>
              </c:numCache>
            </c:numRef>
          </c:cat>
          <c:val>
            <c:numRef>
              <c:f>Sheet1!$B$2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B1F-4568-A73B-8FE8D512FF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8832780586309172"/>
          <c:y val="0.37391318069209284"/>
          <c:w val="0.16029196261420128"/>
          <c:h val="0.2254524797626749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chemeClr val="tx2"/>
          </a:solidFill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A0306-E5D5-412A-A168-8C1BE179F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JRC2021 template</Template>
  <TotalTime>2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Proceedings of</vt:lpstr>
    </vt:vector>
  </TitlesOfParts>
  <Company> 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Proceedings of</dc:title>
  <dc:subject/>
  <dc:creator>Anthony Kibort</dc:creator>
  <cp:keywords/>
  <dc:description/>
  <cp:lastModifiedBy>Anthony Kibort</cp:lastModifiedBy>
  <cp:revision>6</cp:revision>
  <cp:lastPrinted>2018-05-25T14:15:00Z</cp:lastPrinted>
  <dcterms:created xsi:type="dcterms:W3CDTF">2021-09-01T16:50:00Z</dcterms:created>
  <dcterms:modified xsi:type="dcterms:W3CDTF">2022-08-04T20:43:00Z</dcterms:modified>
</cp:coreProperties>
</file>